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7EF3">
      <w:pPr>
        <w:shd w:val="clear"/>
        <w:snapToGrid w:val="0"/>
        <w:spacing w:before="156" w:beforeLines="50"/>
        <w:jc w:val="center"/>
        <w:rPr>
          <w:rFonts w:hint="eastAsia" w:ascii="Songti SC Regular" w:hAnsi="Songti SC Regular" w:eastAsia="Songti SC Regular" w:cs="Songti SC Regular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Hlk135766087"/>
      <w:r>
        <w:rPr>
          <w:rFonts w:hint="eastAsia" w:ascii="Songti SC Regular" w:hAnsi="Songti SC Regular" w:eastAsia="Songti SC Regular" w:cs="Songti SC Regular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北京市丰台区2025～2026学年度高二学期综合练习（一）</w:t>
      </w:r>
    </w:p>
    <w:p w14:paraId="644BDFE1">
      <w:pPr>
        <w:shd w:val="clear"/>
        <w:snapToGrid w:val="0"/>
        <w:spacing w:before="156" w:beforeLines="50"/>
        <w:jc w:val="center"/>
        <w:rPr>
          <w:rFonts w:hint="eastAsia" w:ascii="Times New Roman" w:hAnsi="Times New Roman" w:eastAsia="方正黑体简体"/>
          <w:bCs/>
          <w:color w:val="auto"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Times New Roman" w:hAnsi="Times New Roman" w:eastAsia="方正黑体简体"/>
          <w:bCs/>
          <w:color w:val="auto"/>
          <w:kern w:val="0"/>
          <w:sz w:val="36"/>
          <w:szCs w:val="36"/>
          <w:highlight w:val="none"/>
          <w:shd w:val="clear" w:color="auto" w:fill="auto"/>
        </w:rPr>
        <w:t>高 三 语 文</w:t>
      </w:r>
    </w:p>
    <w:p w14:paraId="1555F2E5">
      <w:pPr>
        <w:shd w:val="clear"/>
        <w:snapToGrid w:val="0"/>
        <w:spacing w:before="156" w:beforeLines="50" w:line="240" w:lineRule="auto"/>
        <w:jc w:val="center"/>
        <w:rPr>
          <w:rFonts w:hint="eastAsia" w:ascii="Songti SC Regular" w:hAnsi="Songti SC Regular" w:eastAsia="Songti SC Regular" w:cs="Songti SC Regular"/>
          <w:bCs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31BE15D4">
      <w:pPr>
        <w:shd w:val="clear"/>
        <w:snapToGrid w:val="0"/>
        <w:spacing w:before="156" w:beforeLines="50" w:line="240" w:lineRule="auto"/>
        <w:ind w:firstLine="960" w:firstLineChars="400"/>
        <w:jc w:val="both"/>
        <w:rPr>
          <w:rFonts w:hint="default" w:ascii="Songti SC Regular" w:hAnsi="Songti SC Regular" w:eastAsia="Songti SC Regular" w:cs="Songti SC Regular"/>
          <w:bCs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bCs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姓名：</w:t>
      </w:r>
      <w:r>
        <w:rPr>
          <w:rFonts w:hint="eastAsia" w:ascii="Songti SC Regular" w:hAnsi="Songti SC Regular" w:eastAsia="Songti SC Regular" w:cs="Songti SC Regular"/>
          <w:bCs/>
          <w:color w:val="auto"/>
          <w:kern w:val="0"/>
          <w:sz w:val="24"/>
          <w:szCs w:val="24"/>
          <w:highlight w:val="none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Songti SC Regular" w:hAnsi="Songti SC Regular" w:eastAsia="Songti SC Regular" w:cs="Songti SC Regular"/>
          <w:bCs/>
          <w:color w:val="auto"/>
          <w:kern w:val="0"/>
          <w:sz w:val="24"/>
          <w:szCs w:val="24"/>
          <w:highlight w:val="none"/>
          <w:u w:val="none"/>
          <w:shd w:val="clear" w:color="auto" w:fill="auto"/>
          <w:lang w:val="en-US" w:eastAsia="zh-CN"/>
        </w:rPr>
        <w:t xml:space="preserve">   </w:t>
      </w:r>
      <w:r>
        <w:rPr>
          <w:rFonts w:hint="eastAsia" w:ascii="Songti SC Regular" w:hAnsi="Songti SC Regular" w:eastAsia="Songti SC Regular" w:cs="Songti SC Regular"/>
          <w:bCs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准考证号：</w:t>
      </w:r>
      <w:r>
        <w:rPr>
          <w:rFonts w:hint="eastAsia" w:ascii="Songti SC Regular" w:hAnsi="Songti SC Regular" w:eastAsia="Songti SC Regular" w:cs="Songti SC Regular"/>
          <w:bCs/>
          <w:color w:val="auto"/>
          <w:kern w:val="0"/>
          <w:sz w:val="24"/>
          <w:szCs w:val="24"/>
          <w:highlight w:val="none"/>
          <w:u w:val="single"/>
          <w:shd w:val="clear" w:color="auto" w:fill="auto"/>
          <w:lang w:val="en-US" w:eastAsia="zh-CN"/>
        </w:rPr>
        <w:t xml:space="preserve">                   </w:t>
      </w:r>
    </w:p>
    <w:bookmarkEnd w:id="0"/>
    <w:p w14:paraId="22387CDA">
      <w:pPr>
        <w:shd w:val="clear"/>
        <w:spacing w:line="360" w:lineRule="auto"/>
        <w:rPr>
          <w:rFonts w:ascii="Times New Roman" w:hAnsi="黑体" w:eastAsia="黑体"/>
          <w:color w:val="auto"/>
          <w:szCs w:val="21"/>
          <w:highlight w:val="none"/>
          <w:shd w:val="clear" w:color="auto" w:fill="auto"/>
        </w:rPr>
      </w:pPr>
    </w:p>
    <w:p w14:paraId="1512EE3B">
      <w:pPr>
        <w:shd w:val="clear"/>
        <w:spacing w:line="240" w:lineRule="auto"/>
        <w:ind w:firstLine="420" w:firstLineChars="200"/>
        <w:rPr>
          <w:rFonts w:hint="eastAsia" w:ascii="Songti SC Regular" w:hAnsi="Songti SC Regular" w:eastAsia="Songti SC Regular" w:cs="Songti SC Regular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color w:val="auto"/>
          <w:szCs w:val="21"/>
          <w:highlight w:val="none"/>
          <w:shd w:val="clear" w:color="auto" w:fill="auto"/>
          <w:lang w:val="en-US" w:eastAsia="zh-CN"/>
        </w:rPr>
        <w:t>本试卷共10页，150分钟。考试时长150分钟。考生务必将答案答在答题卡上，在试卷上作答无效。考试结束后，将本试卷和答题卡一并交回。</w:t>
      </w:r>
    </w:p>
    <w:p w14:paraId="1C10AB44">
      <w:pPr>
        <w:pStyle w:val="7"/>
        <w:shd w:val="clear"/>
        <w:spacing w:line="360" w:lineRule="auto"/>
        <w:ind w:firstLine="0" w:firstLineChars="0"/>
        <w:outlineLvl w:val="0"/>
        <w:rPr>
          <w:color w:val="auto"/>
          <w:sz w:val="24"/>
          <w:szCs w:val="24"/>
          <w:highlight w:val="none"/>
          <w:shd w:val="clear" w:color="auto" w:fill="auto"/>
        </w:rPr>
      </w:pPr>
    </w:p>
    <w:p w14:paraId="6C1A857E">
      <w:pPr>
        <w:pStyle w:val="7"/>
        <w:shd w:val="clear"/>
        <w:spacing w:line="360" w:lineRule="auto"/>
        <w:ind w:firstLine="0" w:firstLineChars="0"/>
        <w:outlineLvl w:val="0"/>
        <w:rPr>
          <w:color w:val="auto"/>
          <w:sz w:val="24"/>
          <w:szCs w:val="24"/>
          <w:highlight w:val="none"/>
          <w:shd w:val="clear" w:color="auto" w:fill="auto"/>
        </w:rPr>
      </w:pPr>
      <w:r>
        <w:rPr>
          <w:color w:val="auto"/>
          <w:sz w:val="24"/>
          <w:szCs w:val="24"/>
          <w:highlight w:val="none"/>
          <w:shd w:val="clear" w:color="auto" w:fill="auto"/>
        </w:rPr>
        <w:t>一、本大题共5小题，共18分。</w:t>
      </w:r>
    </w:p>
    <w:p w14:paraId="50802BDB">
      <w:pPr>
        <w:pStyle w:val="7"/>
        <w:shd w:val="clear"/>
        <w:spacing w:line="360" w:lineRule="auto"/>
        <w:ind w:left="0" w:leftChars="0" w:firstLine="0" w:firstLineChars="0"/>
        <w:rPr>
          <w:color w:val="auto"/>
          <w:highlight w:val="none"/>
          <w:shd w:val="clear" w:color="auto" w:fill="auto"/>
        </w:rPr>
      </w:pPr>
      <w:r>
        <w:rPr>
          <w:color w:val="auto"/>
          <w:highlight w:val="none"/>
          <w:shd w:val="clear" w:color="auto" w:fill="auto"/>
        </w:rPr>
        <w:t>阅读下面材料，完成1</w:t>
      </w:r>
      <w:r>
        <w:rPr>
          <w:color w:val="auto"/>
          <w:kern w:val="21"/>
          <w:highlight w:val="none"/>
          <w:shd w:val="clear" w:color="auto" w:fill="auto"/>
        </w:rPr>
        <w:t>－</w:t>
      </w:r>
      <w:r>
        <w:rPr>
          <w:color w:val="auto"/>
          <w:highlight w:val="none"/>
          <w:shd w:val="clear" w:color="auto" w:fill="auto"/>
        </w:rPr>
        <w:t>5题。</w:t>
      </w:r>
    </w:p>
    <w:p w14:paraId="1F8469F0">
      <w:pPr>
        <w:pStyle w:val="1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材料一</w:t>
      </w:r>
    </w:p>
    <w:p w14:paraId="69AD6E7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汉字是世界文明史上的一大奇迹，它是古老文字中唯一未曾间断、沿用至今的表意文字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汉字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蕴藏着中华民族博大精深的文化基因，形塑了中华民族共同体的基质结构，成为中国人文化自信的深厚底气。</w:t>
      </w:r>
    </w:p>
    <w:p w14:paraId="2E2AFC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汉字起源于远古刻画符号，历经商朝的甲骨文、周代的金文、秦朝的小篆、汉代的隶书、唐代的楷书等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字体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演变，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才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形成今日所用的规范汉字。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常用的“人”字，在甲骨文中是垂臂直立的动物形象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金文承续了甲骨文的字形。篆文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在此基础上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突出了弯腰垂臂、面朝黄土背朝天的劳作形象，展示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了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中国古代的重农传统。隶书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变化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较大，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原来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的形象完全消失，演变成独立行走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顶天立地的“人”。</w:t>
      </w:r>
    </w:p>
    <w:p w14:paraId="422147A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汉字记录夏商周的历史文化，传承先秦经典和诸子百家学说，中华文明的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主基调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由此奠定。瑞典汉学家高本汉感叹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：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“今天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一个普通的英国人几乎看不懂三百年前的本国文献……但对中国人来讲，数千年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前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的文献都能大概了解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他们对本国古代文化的无比热爱和理解，源于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其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文字的特殊性质。”汉字正是发挥了横向的超方言功能和纵向的超时空功能，成为维系中华文明、塑造中华民族共同体的重要文化资源。</w:t>
      </w:r>
    </w:p>
    <w:p w14:paraId="11C64B1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不仅如此，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汉字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也对世界文明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的发展作出了重要贡献。春秋战国，汉字陆续传入日本、朝鲜等地。日本人用汉字标记日语发音，形成了早期的“万叶假名”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9世纪前后，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他们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从汉字楷书偏旁中简化出“片假名”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“平假名”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也是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从汉字草书演变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而来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。新罗时期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朝鲜半岛产生了“吏读”，它主要以汉字音义转写来记录朝鲜语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15世纪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朝鲜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又借鉴汉字结构创制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谚文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，沿用至今。随着汉字的传入，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日本、朝鲜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开始使用汉字记录历史，进入“信史时代”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用汉字书写的儒家经典、中国律令制度和文学作品等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也被引入日本、朝鲜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滋养了当地文明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。</w:t>
      </w:r>
    </w:p>
    <w:p w14:paraId="7F3AF25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  <w:t>在汉字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的</w:t>
      </w:r>
      <w:r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  <w:t>对外传播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中，</w:t>
      </w:r>
      <w:r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  <w:t>汉字搭建起文化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、</w:t>
      </w:r>
      <w:r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  <w:t>经贸沟通的桥梁，成为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中国与</w:t>
      </w:r>
      <w:r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  <w:t>各国人民友好交往的纽带，中国追求文明交流互鉴而不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推行</w:t>
      </w:r>
      <w:r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  <w:t>文化霸权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的理念也得以彰显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  <w:t>山川异域，风月同天，字和万邦。</w:t>
      </w:r>
    </w:p>
    <w:p w14:paraId="136FD6A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right"/>
        <w:textAlignment w:val="auto"/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（取材于张利国、霍志刚等的文章）</w:t>
      </w:r>
    </w:p>
    <w:p w14:paraId="373F80B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right"/>
        <w:textAlignment w:val="auto"/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</w:pPr>
    </w:p>
    <w:p w14:paraId="448AF054">
      <w:pPr>
        <w:pStyle w:val="1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材料二</w:t>
      </w:r>
    </w:p>
    <w:p w14:paraId="2132A5A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在中国古代文化中，如何看待天地？如何看待人在天地中的位置？汉字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凭借其独特的结构特点，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对这些问题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做出了回答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。“天”，“颠”也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是人头顶上的东西；“地”，从“土”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从“也”，“也”字本义与女性相关；形容鸟发出声音为“鸣”，形容狗发出声音为“吠”，这些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形容天地间动物声音的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字皆从“口”，“口”则是“人所言食也”。可见，汉字就是从音、形、义等角度表达中国古人对天、地、人三者关系的理解：人与天地相通，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且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人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在天地中居于主体地位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。</w:t>
      </w:r>
    </w:p>
    <w:p w14:paraId="4764018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勤勉为荣，懒惰为耻，中华民族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传统美德在汉字中也可见一斑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这从“农”字本身就能窥见一二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“农”的篆文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drawing>
          <wp:inline distT="0" distB="0" distL="114300" distR="114300">
            <wp:extent cx="135890" cy="156845"/>
            <wp:effectExtent l="0" t="0" r="16510" b="20955"/>
            <wp:docPr id="2" name="图片 2" descr="01b4b2e4-b9c5-4394-8dc3-013a5f173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b4b2e4-b9c5-4394-8dc3-013a5f1735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，从“晨”，训“耕”。“晨”与“辱”相对，“晨”为掌耕时，“辱”为失耕时。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由此可见，在古代，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最大的耻辱莫过于失耕时。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当然，汉字的文化内涵远不只体现在“农耕”层面。如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许慎《说文解字》释“武”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从“止”，从“戈”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意思是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“止戈为武”，武力的作用在于平定功业、止息战争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体现了中国古人“以和为贵”的思想追求。</w:t>
      </w:r>
    </w:p>
    <w:p w14:paraId="629CB3C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righ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（取材于李开金的文章）</w:t>
      </w:r>
    </w:p>
    <w:p w14:paraId="30A99131">
      <w:pPr>
        <w:pStyle w:val="1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材料三</w:t>
      </w:r>
    </w:p>
    <w:p w14:paraId="72C73CB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计算机发明之初，由于计算机最初基于拉丁字母设计，汉字输入计算机遇到了重重困难。当然，经过中国科技工作者的不断努力，目前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已在很大程度上解决了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这个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问题。</w:t>
      </w:r>
    </w:p>
    <w:p w14:paraId="0C95214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到了人工智能时代，特别是</w:t>
      </w:r>
      <w:r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  <w:t>deepse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ek的爆火，人们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才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开始意识到，汉字具有显著的技术优势。首先，汉字非常规整，可降低处理难度，减少运算量。比如要进行语音识别，中文每个字的发音长度一样，要区分每个字的发音相对容易。相比之下，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要区分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英文单词的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发音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难度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更大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。其次，汉字的信息密度一般比字母文字要高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可减少存储量和训练的计算量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。汉字是表意文字，单字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本身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的内涵就很丰富，通过组词、使用成语，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能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以极少的文字表达极多元的内蕴。第三，汉字相对比较稳定。今天所使用的汉字与几千年前的甲骨文大都是接近的。对于新事物，汉字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会用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一些常用字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组成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新词进行适应。比如机器的“机”字，可以组成蒸汽机、飞机、计算机……这种稳定性对人工智能来说，可减少训练参数，增多有效的重复训练，准确性更高。</w:t>
      </w:r>
    </w:p>
    <w:p w14:paraId="502B75D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同时，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神经科学家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还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会告诉你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相比便捷的键盘输入，书写汉字这项延续了数千年的基础技能，对大脑认知发展更为有益。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汉字字形复杂，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书写时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需要记住字形和笔顺，掌握偏旁部首、间架结构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能激活更广泛、复杂的神经网络，更好地锻炼注意力、记忆力、空间感知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及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语言理解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能力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。</w:t>
      </w:r>
    </w:p>
    <w:p w14:paraId="2E458B4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hint="default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语言学家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也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会告诉你，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虽然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人工智能写作与自动翻译技术飞速发展，但学好汉字仍不可忽视。汉字学习的价值远超“语言工具”本身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它能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增强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人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应对社会需求的能力，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能使人浸润在文字的韵味中获得审美体验，能使人透过文字触摸祖先的灵魂与智慧，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这些价值是机器无法替代的。</w:t>
      </w:r>
    </w:p>
    <w:p w14:paraId="2E5598E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left"/>
        <w:textAlignment w:val="auto"/>
        <w:rPr>
          <w:rFonts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学好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中国字，学做中国人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只有重视对汉字本身内涵的品味，才能真正成为在技术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浪潮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中传承中华灿烂文化的中国人。</w:t>
      </w:r>
    </w:p>
    <w:p w14:paraId="24D75B7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right"/>
        <w:textAlignment w:val="auto"/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（取材于汪涛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等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的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文章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）</w:t>
      </w:r>
    </w:p>
    <w:p w14:paraId="4C68557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contextualSpacing/>
        <w:jc w:val="right"/>
        <w:textAlignment w:val="auto"/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</w:pPr>
    </w:p>
    <w:p w14:paraId="74DCA8A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1．根据材料一，下列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理解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正确的一项是（3分）</w:t>
      </w:r>
    </w:p>
    <w:p w14:paraId="503E6F3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218" w:firstLineChars="100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A．汉字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是古老文字中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唯一未曾间断、沿用至今的表意文字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堪称奇迹。</w:t>
      </w:r>
    </w:p>
    <w:p w14:paraId="063CC64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218" w:firstLineChars="100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B．“人”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的字形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经历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了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四次显著变化，才发展为今天所用的规范字形。</w:t>
      </w:r>
    </w:p>
    <w:p w14:paraId="648F67F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218" w:firstLineChars="100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C．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第三段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引用高本汉的话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是为了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说明汉字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的发展历史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比英文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更悠久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。</w:t>
      </w:r>
    </w:p>
    <w:p w14:paraId="6C941DD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218" w:firstLineChars="100"/>
        <w:contextualSpacing/>
        <w:jc w:val="left"/>
        <w:textAlignment w:val="auto"/>
        <w:rPr>
          <w:rFonts w:hint="default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D．日本、朝鲜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进入“信史时代”，是在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引入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</w:rPr>
        <w:t>儒家经典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eastAsia="zh-CN"/>
        </w:rPr>
        <w:t>、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文学作品之后。</w:t>
      </w:r>
    </w:p>
    <w:p w14:paraId="094A646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2．根据材料一和材料二，下列理解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与推断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em w:val="dot"/>
        </w:rPr>
        <w:t>不正确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的一项是（3分）</w:t>
      </w:r>
    </w:p>
    <w:p w14:paraId="05FB8BD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8" w:firstLineChars="100"/>
        <w:contextualSpacing/>
        <w:jc w:val="left"/>
        <w:textAlignment w:val="auto"/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A．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</w:rPr>
        <w:t>汉字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记录与传承夏商周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</w:rPr>
        <w:t>历史文化、先秦经典和诸子百家学说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</w:rPr>
        <w:t>奠定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了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</w:rPr>
        <w:t>中华文明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主基调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。</w:t>
      </w:r>
    </w:p>
    <w:p w14:paraId="1E3022E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8" w:firstLineChars="100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B．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“万叶假名”“吏读”“谚文”等文字，都是借鉴汉字结构所创制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的，沿用至今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。</w:t>
      </w:r>
    </w:p>
    <w:p w14:paraId="36055B7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8" w:firstLineChars="100"/>
        <w:contextualSpacing/>
        <w:jc w:val="left"/>
        <w:textAlignment w:val="auto"/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C．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</w:rPr>
        <w:t>“天”“地”“鸣”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吠”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等汉字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蕴含着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中国古人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</w:rPr>
        <w:t>对天、地、人三者关系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的理解。</w:t>
      </w:r>
    </w:p>
    <w:p w14:paraId="12E497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8" w:firstLineChars="100"/>
        <w:contextualSpacing/>
        <w:jc w:val="left"/>
        <w:textAlignment w:val="auto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D．</w:t>
      </w:r>
      <w:r>
        <w:rPr>
          <w:rFonts w:hint="eastAsia"/>
          <w:color w:val="auto"/>
          <w:spacing w:val="-6"/>
          <w:sz w:val="21"/>
          <w:highlight w:val="none"/>
          <w:shd w:val="clear" w:color="auto" w:fill="auto"/>
        </w:rPr>
        <w:t>篆文的“农”字，从“晨”，训“耕”，“晨”为掌耕时，体现中华民族勤勉为荣的美德。</w:t>
      </w:r>
    </w:p>
    <w:p w14:paraId="40EAE67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3. 根据材料三，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关于汉字在人工智能时代的技术优势，下列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/>
          <w:lang w:val="en-US" w:eastAsia="zh-CN"/>
        </w:rPr>
        <w:t>表述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/>
          <w:em w:val="dot"/>
        </w:rPr>
        <w:t>不正确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/>
        </w:rPr>
        <w:t>的一项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是（3分）</w:t>
      </w:r>
    </w:p>
    <w:p w14:paraId="0E98294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8" w:firstLineChars="100"/>
        <w:contextualSpacing/>
        <w:jc w:val="left"/>
        <w:textAlignment w:val="auto"/>
        <w:rPr>
          <w:rFonts w:hint="default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A．</w:t>
      </w:r>
      <w:r>
        <w:rPr>
          <w:rFonts w:hint="eastAsia" w:ascii="Times New Roman" w:hAnsi="Times New Roman"/>
          <w:color w:val="auto"/>
          <w:spacing w:val="11"/>
          <w:sz w:val="21"/>
          <w:szCs w:val="21"/>
          <w:highlight w:val="none"/>
          <w:shd w:val="clear" w:color="auto" w:fill="auto"/>
          <w:lang w:val="en-US" w:eastAsia="zh-CN"/>
        </w:rPr>
        <w:t>汉字非常规整，可降低处理难度，减少运算量。</w:t>
      </w:r>
    </w:p>
    <w:p w14:paraId="7E74CF5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8" w:firstLineChars="100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B．汉字的发音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相对容易区分，可降低语音识别难度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。</w:t>
      </w:r>
    </w:p>
    <w:p w14:paraId="624396D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8" w:firstLineChars="100"/>
        <w:contextualSpacing/>
        <w:jc w:val="left"/>
        <w:textAlignment w:val="auto"/>
        <w:rPr>
          <w:rFonts w:hint="eastAsia" w:ascii="Times New Roman" w:hAnsi="Times New Roman" w:eastAsia="楷体"/>
          <w:color w:val="auto"/>
          <w:spacing w:val="4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C．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汉字的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</w:rPr>
        <w:t>信息密度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一般比字母文字高，可减少存储量</w:t>
      </w:r>
      <w:r>
        <w:rPr>
          <w:rFonts w:hint="eastAsia" w:ascii="Times New Roman" w:hAnsi="Times New Roman"/>
          <w:color w:val="auto"/>
          <w:spacing w:val="0"/>
          <w:sz w:val="21"/>
          <w:szCs w:val="21"/>
          <w:highlight w:val="none"/>
          <w:shd w:val="clear" w:color="auto" w:fill="auto"/>
        </w:rPr>
        <w:t>。</w:t>
      </w:r>
    </w:p>
    <w:p w14:paraId="55FFC77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8" w:firstLineChars="100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D．</w:t>
      </w:r>
      <w:r>
        <w:rPr>
          <w:rFonts w:hint="eastAsia" w:ascii="Times New Roman" w:hAnsi="Times New Roman" w:eastAsia="宋体"/>
          <w:color w:val="auto"/>
          <w:spacing w:val="17"/>
          <w:sz w:val="21"/>
          <w:szCs w:val="21"/>
          <w:highlight w:val="none"/>
          <w:shd w:val="clear" w:color="auto" w:fill="auto"/>
        </w:rPr>
        <w:t>汉字相对</w:t>
      </w:r>
      <w:r>
        <w:rPr>
          <w:rFonts w:hint="eastAsia" w:ascii="Times New Roman" w:hAnsi="Times New Roman" w:eastAsia="宋体"/>
          <w:color w:val="auto"/>
          <w:spacing w:val="17"/>
          <w:sz w:val="21"/>
          <w:szCs w:val="21"/>
          <w:highlight w:val="none"/>
          <w:shd w:val="clear" w:color="auto" w:fill="auto"/>
          <w:lang w:val="en-US" w:eastAsia="zh-CN"/>
        </w:rPr>
        <w:t>来说</w:t>
      </w:r>
      <w:r>
        <w:rPr>
          <w:rFonts w:hint="eastAsia" w:ascii="Times New Roman" w:hAnsi="Times New Roman" w:eastAsia="宋体"/>
          <w:color w:val="auto"/>
          <w:spacing w:val="17"/>
          <w:sz w:val="21"/>
          <w:szCs w:val="21"/>
          <w:highlight w:val="none"/>
          <w:shd w:val="clear" w:color="auto" w:fill="auto"/>
        </w:rPr>
        <w:t>比较稳定</w:t>
      </w:r>
      <w:r>
        <w:rPr>
          <w:rFonts w:hint="eastAsia" w:ascii="Times New Roman" w:hAnsi="Times New Roman" w:eastAsia="宋体"/>
          <w:color w:val="auto"/>
          <w:spacing w:val="17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宋体"/>
          <w:color w:val="auto"/>
          <w:spacing w:val="17"/>
          <w:sz w:val="21"/>
          <w:szCs w:val="21"/>
          <w:highlight w:val="none"/>
          <w:shd w:val="clear" w:color="auto" w:fill="auto"/>
          <w:lang w:val="en-US" w:eastAsia="zh-CN"/>
        </w:rPr>
        <w:t>可以减少</w:t>
      </w:r>
      <w:r>
        <w:rPr>
          <w:rFonts w:hint="eastAsia" w:ascii="Times New Roman" w:hAnsi="Times New Roman" w:eastAsia="宋体"/>
          <w:color w:val="auto"/>
          <w:spacing w:val="17"/>
          <w:sz w:val="21"/>
          <w:szCs w:val="21"/>
          <w:highlight w:val="none"/>
          <w:shd w:val="clear" w:color="auto" w:fill="auto"/>
        </w:rPr>
        <w:t>重复训练</w:t>
      </w:r>
      <w:r>
        <w:rPr>
          <w:rFonts w:hint="eastAsia" w:ascii="Times New Roman" w:hAnsi="Times New Roman" w:eastAsia="宋体"/>
          <w:color w:val="auto"/>
          <w:spacing w:val="17"/>
          <w:sz w:val="21"/>
          <w:szCs w:val="21"/>
          <w:highlight w:val="none"/>
          <w:shd w:val="clear" w:color="auto" w:fill="auto"/>
          <w:lang w:eastAsia="zh-CN"/>
        </w:rPr>
        <w:t>。</w:t>
      </w:r>
    </w:p>
    <w:p w14:paraId="50952ED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4.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根据以上三则材料，下列理解与推断，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em w:val="dot"/>
        </w:rPr>
        <w:t>不正确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的一项是</w:t>
      </w:r>
      <w:r>
        <w:rPr>
          <w:rFonts w:hint="eastAsia" w:ascii="Times New Roman" w:hAnsi="Times New Roman"/>
          <w:color w:val="auto"/>
          <w:spacing w:val="-8"/>
          <w:szCs w:val="21"/>
          <w:highlight w:val="none"/>
          <w:shd w:val="clear" w:color="auto" w:fill="auto"/>
        </w:rPr>
        <w:t>（</w:t>
      </w:r>
      <w:r>
        <w:rPr>
          <w:rFonts w:ascii="Times New Roman" w:hAnsi="Times New Roman"/>
          <w:color w:val="auto"/>
          <w:spacing w:val="-8"/>
          <w:szCs w:val="21"/>
          <w:highlight w:val="none"/>
          <w:shd w:val="clear" w:color="auto" w:fill="auto"/>
        </w:rPr>
        <w:t>3</w:t>
      </w:r>
      <w:r>
        <w:rPr>
          <w:rFonts w:hint="eastAsia" w:ascii="Times New Roman" w:hAnsi="Times New Roman"/>
          <w:color w:val="auto"/>
          <w:spacing w:val="-8"/>
          <w:szCs w:val="21"/>
          <w:highlight w:val="none"/>
          <w:shd w:val="clear" w:color="auto" w:fill="auto"/>
        </w:rPr>
        <w:t>分）</w:t>
      </w:r>
    </w:p>
    <w:p w14:paraId="6C3CBC4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8" w:firstLineChars="100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A</w:t>
      </w:r>
      <w:r>
        <w:rPr>
          <w:rFonts w:hint="default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/>
        </w:rPr>
        <w:t>.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“</w:t>
      </w:r>
      <w:bookmarkStart w:id="1" w:name="OLE_LINK1"/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武</w:t>
      </w:r>
      <w:bookmarkEnd w:id="1"/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”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从“止”从“戈”，从形、义角度反映了古人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用“武”的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目的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是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止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息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兵戈。　</w:t>
      </w:r>
    </w:p>
    <w:p w14:paraId="728FC66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8" w:firstLineChars="100"/>
        <w:contextualSpacing/>
        <w:jc w:val="left"/>
        <w:textAlignment w:val="auto"/>
        <w:rPr>
          <w:rFonts w:hint="default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B．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</w:rPr>
        <w:t>汉字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用常用字组成新词适应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</w:rPr>
        <w:t>新事物，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随着时代的发展，汉语将出现更多的新词语。</w:t>
      </w:r>
    </w:p>
    <w:p w14:paraId="5E83345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8" w:firstLineChars="100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C</w:t>
      </w:r>
      <w:r>
        <w:rPr>
          <w:rFonts w:hint="eastAsia" w:ascii="Times New Roman" w:hAnsi="Times New Roman" w:eastAsia="宋体"/>
          <w:color w:val="auto"/>
          <w:spacing w:val="4"/>
          <w:szCs w:val="21"/>
          <w:highlight w:val="none"/>
          <w:shd w:val="clear" w:color="auto" w:fill="auto"/>
        </w:rPr>
        <w:t>．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书写，这项延续了数千年的基础技能，正悄然退场，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将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被更便捷的键盘输入取代。</w:t>
      </w:r>
    </w:p>
    <w:p w14:paraId="212BA51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8" w:firstLineChars="100"/>
        <w:contextualSpacing/>
        <w:jc w:val="left"/>
        <w:textAlignment w:val="auto"/>
        <w:rPr>
          <w:rFonts w:ascii="Times New Roman" w:hAnsi="Times New Roman"/>
          <w:color w:val="auto"/>
          <w:spacing w:val="4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D．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在人工智能写作与自动翻译技术飞速发展的今天，汉字学习的价值仍然不可忽视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。</w:t>
      </w:r>
    </w:p>
    <w:p w14:paraId="65EE8C9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contextualSpacing/>
        <w:jc w:val="left"/>
        <w:textAlignment w:val="auto"/>
        <w:rPr>
          <w:rFonts w:hint="eastAsia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</w:rPr>
        <w:t>5.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shd w:val="clear" w:color="auto" w:fill="auto"/>
          <w:lang w:val="en-US" w:eastAsia="zh-CN"/>
        </w:rPr>
        <w:t>材料三结尾写到</w:t>
      </w:r>
      <w:r>
        <w:rPr>
          <w:rFonts w:hint="eastAsia"/>
          <w:color w:val="auto"/>
          <w:highlight w:val="none"/>
          <w:shd w:val="clear" w:color="auto" w:fill="auto"/>
        </w:rPr>
        <w:t>“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学好</w:t>
      </w:r>
      <w:r>
        <w:rPr>
          <w:rFonts w:hint="eastAsia"/>
          <w:color w:val="auto"/>
          <w:highlight w:val="none"/>
          <w:shd w:val="clear" w:color="auto" w:fill="auto"/>
        </w:rPr>
        <w:t>中国字，学做中国人”</w:t>
      </w:r>
      <w:r>
        <w:rPr>
          <w:rFonts w:hint="eastAsia"/>
          <w:color w:val="auto"/>
          <w:highlight w:val="none"/>
          <w:shd w:val="clear" w:color="auto" w:fill="auto"/>
          <w:lang w:eastAsia="zh-CN"/>
        </w:rPr>
        <w:t>，</w:t>
      </w:r>
      <w:r>
        <w:rPr>
          <w:rFonts w:hint="eastAsia"/>
          <w:color w:val="auto"/>
          <w:highlight w:val="none"/>
          <w:shd w:val="clear" w:color="auto" w:fill="auto"/>
        </w:rPr>
        <w:t>请结合三则材料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谈谈</w:t>
      </w:r>
      <w:r>
        <w:rPr>
          <w:rFonts w:hint="eastAsia"/>
          <w:color w:val="auto"/>
          <w:highlight w:val="none"/>
          <w:shd w:val="clear" w:color="auto" w:fill="auto"/>
          <w:lang w:eastAsia="zh-CN"/>
        </w:rPr>
        <w:t>“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学好中国字”对“学做中国人”的意义。</w:t>
      </w:r>
      <w:r>
        <w:rPr>
          <w:rFonts w:hint="eastAsia" w:ascii="Times New Roman" w:hAnsi="Times New Roman"/>
          <w:color w:val="auto"/>
          <w:spacing w:val="-8"/>
          <w:szCs w:val="21"/>
          <w:highlight w:val="none"/>
          <w:shd w:val="clear" w:color="auto" w:fill="auto"/>
        </w:rPr>
        <w:t>（</w:t>
      </w:r>
      <w:r>
        <w:rPr>
          <w:rFonts w:hint="eastAsia" w:ascii="Times New Roman" w:hAnsi="Times New Roman"/>
          <w:color w:val="auto"/>
          <w:spacing w:val="-8"/>
          <w:szCs w:val="21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Times New Roman" w:hAnsi="Times New Roman"/>
          <w:color w:val="auto"/>
          <w:spacing w:val="-8"/>
          <w:szCs w:val="21"/>
          <w:highlight w:val="none"/>
          <w:shd w:val="clear" w:color="auto" w:fill="auto"/>
        </w:rPr>
        <w:t>分）</w:t>
      </w:r>
    </w:p>
    <w:p w14:paraId="2911B2AD">
      <w:pPr>
        <w:shd w:val="clear"/>
        <w:spacing w:line="400" w:lineRule="exact"/>
        <w:contextualSpacing/>
        <w:jc w:val="left"/>
        <w:rPr>
          <w:rFonts w:ascii="Times New Roman" w:hAnsi="Times New Roman" w:eastAsia="黑体"/>
          <w:bCs/>
          <w:color w:val="auto"/>
          <w:szCs w:val="21"/>
          <w:highlight w:val="none"/>
          <w:shd w:val="clear" w:color="auto" w:fill="auto"/>
        </w:rPr>
      </w:pPr>
    </w:p>
    <w:p w14:paraId="780D8CD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left"/>
        <w:textAlignment w:val="auto"/>
        <w:rPr>
          <w:color w:val="auto"/>
          <w:sz w:val="24"/>
          <w:szCs w:val="28"/>
          <w:highlight w:val="none"/>
          <w:shd w:val="clear" w:color="auto" w:fill="auto"/>
        </w:rPr>
      </w:pPr>
      <w:r>
        <w:rPr>
          <w:rFonts w:ascii="Times New Roman" w:hAnsi="Times New Roman" w:eastAsia="黑体"/>
          <w:bCs/>
          <w:color w:val="auto"/>
          <w:sz w:val="24"/>
          <w:szCs w:val="24"/>
          <w:highlight w:val="none"/>
          <w:shd w:val="clear" w:color="auto" w:fill="auto"/>
        </w:rPr>
        <w:t>二、本大题共</w:t>
      </w:r>
      <w:r>
        <w:rPr>
          <w:rFonts w:hint="eastAsia" w:ascii="Times New Roman" w:hAnsi="Times New Roman" w:eastAsia="黑体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ascii="Times New Roman" w:hAnsi="Times New Roman" w:eastAsia="黑体"/>
          <w:bCs/>
          <w:color w:val="auto"/>
          <w:sz w:val="24"/>
          <w:szCs w:val="24"/>
          <w:highlight w:val="none"/>
          <w:shd w:val="clear" w:color="auto" w:fill="auto"/>
        </w:rPr>
        <w:t>小题，共</w:t>
      </w:r>
      <w:r>
        <w:rPr>
          <w:rFonts w:hint="eastAsia" w:ascii="Times New Roman" w:hAnsi="Times New Roman" w:eastAsia="黑体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</w:t>
      </w:r>
      <w:r>
        <w:rPr>
          <w:rFonts w:ascii="Times New Roman" w:hAnsi="Times New Roman" w:eastAsia="黑体"/>
          <w:bCs/>
          <w:color w:val="auto"/>
          <w:sz w:val="24"/>
          <w:szCs w:val="24"/>
          <w:highlight w:val="none"/>
          <w:shd w:val="clear" w:color="auto" w:fill="auto"/>
        </w:rPr>
        <w:t>8分。</w:t>
      </w:r>
    </w:p>
    <w:p w14:paraId="3AE1BC99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color w:val="auto"/>
          <w:highlight w:val="none"/>
          <w:shd w:val="clear" w:color="auto" w:fill="auto"/>
        </w:rPr>
      </w:pPr>
      <w:r>
        <w:rPr>
          <w:color w:val="auto"/>
          <w:highlight w:val="none"/>
          <w:shd w:val="clear" w:color="auto" w:fill="auto"/>
        </w:rPr>
        <w:t>阅读下面文言文，完成6</w:t>
      </w:r>
      <w:r>
        <w:rPr>
          <w:color w:val="auto"/>
          <w:kern w:val="21"/>
          <w:highlight w:val="none"/>
          <w:shd w:val="clear" w:color="auto" w:fill="auto"/>
        </w:rPr>
        <w:t>－</w:t>
      </w:r>
      <w:r>
        <w:rPr>
          <w:color w:val="auto"/>
          <w:highlight w:val="none"/>
          <w:shd w:val="clear" w:color="auto" w:fill="auto"/>
        </w:rPr>
        <w:t>1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1</w:t>
      </w:r>
      <w:r>
        <w:rPr>
          <w:color w:val="auto"/>
          <w:highlight w:val="none"/>
          <w:shd w:val="clear" w:color="auto" w:fill="auto"/>
        </w:rPr>
        <w:t>题。</w:t>
      </w:r>
    </w:p>
    <w:p w14:paraId="74EE91E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楷体" w:hAnsi="楷体" w:eastAsia="楷体"/>
          <w:color w:val="auto"/>
          <w:highlight w:val="none"/>
          <w:shd w:val="clear" w:color="auto" w:fill="auto"/>
        </w:rPr>
      </w:pPr>
      <w:r>
        <w:rPr>
          <w:rFonts w:ascii="楷体" w:hAnsi="楷体" w:eastAsia="楷体"/>
          <w:color w:val="auto"/>
          <w:highlight w:val="none"/>
          <w:shd w:val="clear" w:color="auto" w:fill="auto"/>
        </w:rPr>
        <w:t>材料一</w:t>
      </w:r>
    </w:p>
    <w:p w14:paraId="7332AFB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楷体" w:hAnsi="楷体" w:eastAsia="楷体"/>
          <w:color w:val="auto"/>
          <w:highlight w:val="none"/>
          <w:shd w:val="clear" w:color="auto" w:fill="auto"/>
        </w:rPr>
      </w:pPr>
      <w:r>
        <w:rPr>
          <w:rFonts w:ascii="楷体" w:hAnsi="楷体" w:eastAsia="楷体"/>
          <w:color w:val="auto"/>
          <w:highlight w:val="none"/>
          <w:shd w:val="clear" w:color="auto" w:fill="auto"/>
        </w:rPr>
        <w:t>上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>既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诏宗室群臣袭封刺史，左庶子于志宁以为古今事殊，恐非久安之道，上疏争之。侍御史马周亦上疏，以为：“尧、舜之父，犹有朱、均之子。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</w:rPr>
        <w:t>傥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有孩童嗣职，万一骄愚，兆庶被其殃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</w:rPr>
        <w:t>而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国家受其败。正欲绝之也，则子文之治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vertAlign w:val="superscript"/>
        </w:rPr>
        <w:t>[1]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犹在；正欲留之也，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而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栾黡之恶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vertAlign w:val="superscript"/>
        </w:rPr>
        <w:t>[2]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已彰。</w:t>
      </w:r>
      <w:r>
        <w:rPr>
          <w:rFonts w:ascii="楷体" w:hAnsi="楷体" w:eastAsia="楷体"/>
          <w:color w:val="auto"/>
          <w:highlight w:val="none"/>
          <w:u w:val="single"/>
          <w:shd w:val="clear" w:color="auto" w:fill="auto"/>
        </w:rPr>
        <w:t>与其毒害于见存之百姓，则宁使割恩于已亡之一臣</w:t>
      </w:r>
      <w:r>
        <w:rPr>
          <w:rFonts w:ascii="楷体" w:hAnsi="楷体" w:eastAsia="楷体"/>
          <w:color w:val="auto"/>
          <w:highlight w:val="none"/>
          <w:u w:val="none"/>
          <w:shd w:val="clear" w:color="auto" w:fill="auto"/>
        </w:rPr>
        <w:t>，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明矣。然则向所谓爱之者，乃适所以伤之也。臣谓宜赋以茅土，畴其户邑，必有材行，随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器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授官，使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其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人得奉大恩而子孙终其福禄。”</w:t>
      </w:r>
    </w:p>
    <w:p w14:paraId="07EEBC0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楷体" w:hAnsi="楷体" w:eastAsia="楷体"/>
          <w:color w:val="auto"/>
          <w:highlight w:val="none"/>
          <w:shd w:val="clear" w:color="auto" w:fill="auto"/>
        </w:rPr>
      </w:pPr>
      <w:r>
        <w:rPr>
          <w:rFonts w:ascii="楷体" w:hAnsi="楷体" w:eastAsia="楷体"/>
          <w:color w:val="auto"/>
          <w:highlight w:val="none"/>
          <w:shd w:val="clear" w:color="auto" w:fill="auto"/>
        </w:rPr>
        <w:t>会司空、赵州刺史长孙无忌等皆不愿之国，上表固让，称：“承恩以来，形影相吊，若履春冰；春来冰薄，履之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则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有陷溺之惧。宗族忧虞，如置汤火。缅惟三代封建，盖由力不能制，因而利之，礼乐节文，多非己出。两汉罢侯置守，蠲除曩弊，深协事宜。今因臣等，复有变更，恐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紊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圣朝纲纪；且后世愚幼不肖之嗣，或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抵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</w:rPr>
        <w:t>冒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邦宪，自取诛夷，更因延世之赏，致成剿绝之祸，良可哀愍。愿停涣汗之旨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vertAlign w:val="superscript"/>
        </w:rPr>
        <w:t>[3]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，赐其性命之恩。”庚子，诏停世封刺史。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 xml:space="preserve">                                                  </w:t>
      </w:r>
    </w:p>
    <w:p w14:paraId="256F4F9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楷体" w:hAnsi="楷体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>（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取材于</w:t>
      </w:r>
      <w:r>
        <w:rPr>
          <w:rFonts w:ascii="楷体" w:hAnsi="楷体" w:eastAsia="楷体"/>
          <w:color w:val="auto"/>
          <w:szCs w:val="21"/>
          <w:highlight w:val="none"/>
          <w:shd w:val="clear" w:color="auto" w:fill="auto"/>
        </w:rPr>
        <w:t>《资治通鉴》</w:t>
      </w:r>
      <w:r>
        <w:rPr>
          <w:rFonts w:hint="eastAsia" w:ascii="楷体" w:hAnsi="楷体" w:eastAsia="楷体"/>
          <w:color w:val="auto"/>
          <w:szCs w:val="21"/>
          <w:highlight w:val="none"/>
          <w:shd w:val="clear" w:color="auto" w:fill="auto"/>
        </w:rPr>
        <w:t>）</w:t>
      </w:r>
    </w:p>
    <w:p w14:paraId="180FAD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" w:hAnsi="楷体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</w:rPr>
        <w:t>注释：</w:t>
      </w:r>
      <w:r>
        <w:rPr>
          <w:rFonts w:ascii="宋体" w:hAnsi="宋体"/>
          <w:color w:val="auto"/>
          <w:sz w:val="18"/>
          <w:szCs w:val="18"/>
          <w:highlight w:val="none"/>
          <w:shd w:val="clear" w:color="auto" w:fill="auto"/>
        </w:rPr>
        <w:t>[</w:t>
      </w: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</w:rPr>
        <w:t>1</w:t>
      </w:r>
      <w:r>
        <w:rPr>
          <w:rFonts w:ascii="宋体" w:hAnsi="宋体"/>
          <w:color w:val="auto"/>
          <w:sz w:val="18"/>
          <w:szCs w:val="18"/>
          <w:highlight w:val="none"/>
          <w:shd w:val="clear" w:color="auto" w:fill="auto"/>
        </w:rPr>
        <w:t>]</w:t>
      </w: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</w:rPr>
        <w:t>子文之治：指先辈功臣的影响。</w:t>
      </w:r>
      <w:r>
        <w:rPr>
          <w:rFonts w:ascii="宋体" w:hAnsi="宋体"/>
          <w:color w:val="auto"/>
          <w:sz w:val="18"/>
          <w:szCs w:val="18"/>
          <w:highlight w:val="none"/>
          <w:shd w:val="clear" w:color="auto" w:fill="auto"/>
        </w:rPr>
        <w:t>[2]</w:t>
      </w: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</w:rPr>
        <w:t>栾黡之恶：指世袭子弟的恶行。</w:t>
      </w:r>
      <w:r>
        <w:rPr>
          <w:rFonts w:ascii="宋体" w:hAnsi="宋体"/>
          <w:color w:val="auto"/>
          <w:sz w:val="18"/>
          <w:szCs w:val="18"/>
          <w:highlight w:val="none"/>
          <w:shd w:val="clear" w:color="auto" w:fill="auto"/>
        </w:rPr>
        <w:t>[</w:t>
      </w: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</w:rPr>
        <w:t>3</w:t>
      </w:r>
      <w:r>
        <w:rPr>
          <w:rFonts w:ascii="宋体" w:hAnsi="宋体"/>
          <w:color w:val="auto"/>
          <w:sz w:val="18"/>
          <w:szCs w:val="18"/>
          <w:highlight w:val="none"/>
          <w:shd w:val="clear" w:color="auto" w:fill="auto"/>
        </w:rPr>
        <w:t>]</w:t>
      </w: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</w:rPr>
        <w:t>涣汗之旨：帝王发布的号令。</w:t>
      </w:r>
    </w:p>
    <w:p w14:paraId="31AB9D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楷体" w:hAnsi="楷体" w:eastAsia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>材料二</w:t>
      </w:r>
    </w:p>
    <w:p w14:paraId="5872436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楷体" w:hAnsi="楷体" w:eastAsia="楷体"/>
          <w:color w:val="auto"/>
          <w:highlight w:val="none"/>
          <w:shd w:val="clear" w:color="auto" w:fill="auto"/>
        </w:rPr>
      </w:pPr>
      <w:r>
        <w:rPr>
          <w:rFonts w:ascii="楷体" w:hAnsi="楷体" w:eastAsia="楷体"/>
          <w:color w:val="auto"/>
          <w:highlight w:val="none"/>
          <w:shd w:val="clear" w:color="auto" w:fill="auto"/>
        </w:rPr>
        <w:t>太宗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</w:rPr>
        <w:t>以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荆王元景、长孙无忌等为诸州刺史，子孙世袭，而无忌等不愿受封，足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以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达人情矣。夫人之情，俾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其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子孙世有其土，世役其民，席富贵于无穷，岂有不欲者哉？知其适以殄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>绝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其苗裔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而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祸天下，苟非至愚，未有不视为陷阱者也。周之大封同姓与功臣也，圣如周公，贤如吕、召，而固不辞，</w:t>
      </w:r>
      <w:r>
        <w:rPr>
          <w:rFonts w:ascii="楷体" w:hAnsi="楷体" w:eastAsia="楷体"/>
          <w:color w:val="auto"/>
          <w:highlight w:val="none"/>
          <w:u w:val="single"/>
          <w:shd w:val="clear" w:color="auto" w:fill="auto"/>
        </w:rPr>
        <w:t>其余非不知居内之安，而无不利有其国以传之奕世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，何至如无忌等之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以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免受茅土为幸乎？时为之，</w:t>
      </w:r>
      <w:r>
        <w:rPr>
          <w:rFonts w:ascii="楷体" w:hAnsi="楷体" w:eastAsia="楷体" w:cs="Times New Roman (正文 CS 字体)"/>
          <w:color w:val="auto"/>
          <w:highlight w:val="none"/>
          <w:shd w:val="clear" w:color="auto" w:fill="auto"/>
          <w:em w:val="dot"/>
        </w:rPr>
        <w:t>则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人安之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lang w:eastAsia="zh-CN"/>
        </w:rPr>
        <w:t>；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时所不可为，非贪叨无已、怀奸欲叛者，固永终知敝而不愿也。</w:t>
      </w:r>
    </w:p>
    <w:p w14:paraId="7CB62A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楷体" w:hAnsi="楷体" w:eastAsia="楷体"/>
          <w:color w:val="auto"/>
          <w:highlight w:val="none"/>
          <w:shd w:val="clear" w:color="auto" w:fill="auto"/>
        </w:rPr>
      </w:pPr>
      <w:r>
        <w:rPr>
          <w:rFonts w:ascii="楷体" w:hAnsi="楷体" w:eastAsia="楷体"/>
          <w:color w:val="auto"/>
          <w:highlight w:val="none"/>
          <w:shd w:val="clear" w:color="auto" w:fill="auto"/>
        </w:rPr>
        <w:t>马周曰：“孩童嗣职，万一骄愚，兆庶被殃，国家受败。”则不忍毒害见存之百姓，宁割恩于已亡之一臣；稍有识者，固闻之而寒心也。</w:t>
      </w:r>
      <w:r>
        <w:rPr>
          <w:rFonts w:ascii="楷体" w:hAnsi="楷体" w:eastAsia="楷体"/>
          <w:color w:val="auto"/>
          <w:highlight w:val="none"/>
          <w:u w:val="none"/>
          <w:shd w:val="clear" w:color="auto" w:fill="auto"/>
        </w:rPr>
        <w:t>故夫子之论治，参</w:t>
      </w:r>
      <w:r>
        <w:rPr>
          <w:rFonts w:hint="eastAsia" w:ascii="楷体" w:hAnsi="楷体" w:eastAsia="楷体"/>
          <w:color w:val="auto"/>
          <w:highlight w:val="none"/>
          <w:u w:val="none"/>
          <w:shd w:val="clear" w:color="auto" w:fill="auto"/>
          <w:lang w:eastAsia="zh-CN"/>
        </w:rPr>
        <w:t>《</w:t>
      </w:r>
      <w:r>
        <w:rPr>
          <w:rFonts w:ascii="楷体" w:hAnsi="楷体" w:eastAsia="楷体"/>
          <w:color w:val="auto"/>
          <w:highlight w:val="none"/>
          <w:u w:val="none"/>
          <w:shd w:val="clear" w:color="auto" w:fill="auto"/>
        </w:rPr>
        <w:t>鲁论</w:t>
      </w:r>
      <w:r>
        <w:rPr>
          <w:rFonts w:hint="eastAsia" w:ascii="楷体" w:hAnsi="楷体" w:eastAsia="楷体"/>
          <w:color w:val="auto"/>
          <w:highlight w:val="none"/>
          <w:u w:val="none"/>
          <w:shd w:val="clear" w:color="auto" w:fill="auto"/>
          <w:lang w:eastAsia="zh-CN"/>
        </w:rPr>
        <w:t>》</w:t>
      </w:r>
      <w:r>
        <w:rPr>
          <w:rFonts w:hint="eastAsia" w:ascii="楷体" w:hAnsi="楷体" w:eastAsia="楷体"/>
          <w:color w:val="auto"/>
          <w:highlight w:val="none"/>
          <w:u w:val="none"/>
          <w:shd w:val="clear" w:color="auto" w:fill="auto"/>
          <w:vertAlign w:val="superscript"/>
        </w:rPr>
        <w:t>[</w:t>
      </w:r>
      <w:r>
        <w:rPr>
          <w:rFonts w:hint="eastAsia" w:ascii="楷体" w:hAnsi="楷体" w:eastAsia="楷体"/>
          <w:color w:val="auto"/>
          <w:highlight w:val="none"/>
          <w:u w:val="none"/>
          <w:shd w:val="clear" w:color="auto" w:fill="auto"/>
          <w:vertAlign w:val="superscript"/>
          <w:lang w:val="en-US" w:eastAsia="zh-CN"/>
        </w:rPr>
        <w:t>1</w:t>
      </w:r>
      <w:r>
        <w:rPr>
          <w:rFonts w:hint="eastAsia" w:ascii="楷体" w:hAnsi="楷体" w:eastAsia="楷体"/>
          <w:color w:val="auto"/>
          <w:highlight w:val="none"/>
          <w:u w:val="none"/>
          <w:shd w:val="clear" w:color="auto" w:fill="auto"/>
          <w:vertAlign w:val="superscript"/>
        </w:rPr>
        <w:t>]</w:t>
      </w:r>
      <w:r>
        <w:rPr>
          <w:rFonts w:ascii="楷体" w:hAnsi="楷体" w:eastAsia="楷体" w:cs="Times New Roman (正文 CS 字体)"/>
          <w:color w:val="auto"/>
          <w:highlight w:val="none"/>
          <w:u w:val="none"/>
          <w:shd w:val="clear" w:color="auto" w:fill="auto"/>
        </w:rPr>
        <w:t>而</w:t>
      </w:r>
      <w:r>
        <w:rPr>
          <w:rFonts w:ascii="楷体" w:hAnsi="楷体" w:eastAsia="楷体"/>
          <w:color w:val="auto"/>
          <w:highlight w:val="none"/>
          <w:u w:val="none"/>
          <w:shd w:val="clear" w:color="auto" w:fill="auto"/>
        </w:rPr>
        <w:t>居其一，而不及于封建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，作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lang w:eastAsia="zh-CN"/>
        </w:rPr>
        <w:t>《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春秋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lang w:eastAsia="zh-CN"/>
        </w:rPr>
        <w:t>》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，明王道，</w:t>
      </w:r>
      <w:r>
        <w:rPr>
          <w:rFonts w:ascii="楷体" w:hAnsi="楷体" w:eastAsia="楷体"/>
          <w:color w:val="auto"/>
          <w:highlight w:val="none"/>
          <w:u w:val="single"/>
          <w:shd w:val="clear" w:color="auto" w:fill="auto"/>
        </w:rPr>
        <w:t>而邾、郳之受爵不登于策，城卫迁</w:t>
      </w:r>
      <w:r>
        <w:rPr>
          <w:rFonts w:hint="eastAsia" w:ascii="楷体" w:hAnsi="楷体" w:eastAsia="楷体" w:cs="微软雅黑"/>
          <w:color w:val="auto"/>
          <w:highlight w:val="none"/>
          <w:u w:val="single"/>
          <w:shd w:val="clear" w:color="auto" w:fill="auto"/>
        </w:rPr>
        <w:t>杞</w:t>
      </w:r>
      <w:r>
        <w:rPr>
          <w:rFonts w:hint="eastAsia" w:ascii="楷体" w:hAnsi="楷体" w:eastAsia="楷体"/>
          <w:color w:val="auto"/>
          <w:highlight w:val="none"/>
          <w:u w:val="single"/>
          <w:shd w:val="clear" w:color="auto" w:fill="auto"/>
          <w:vertAlign w:val="superscript"/>
        </w:rPr>
        <w:t>[</w:t>
      </w:r>
      <w:r>
        <w:rPr>
          <w:rFonts w:hint="eastAsia" w:ascii="楷体" w:hAnsi="楷体" w:eastAsia="楷体"/>
          <w:color w:val="auto"/>
          <w:highlight w:val="none"/>
          <w:u w:val="singl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楷体" w:hAnsi="楷体" w:eastAsia="楷体"/>
          <w:color w:val="auto"/>
          <w:highlight w:val="none"/>
          <w:u w:val="single"/>
          <w:shd w:val="clear" w:color="auto" w:fill="auto"/>
          <w:vertAlign w:val="superscript"/>
        </w:rPr>
        <w:t>]</w:t>
      </w:r>
      <w:r>
        <w:rPr>
          <w:rFonts w:hint="eastAsia" w:ascii="楷体" w:hAnsi="楷体" w:eastAsia="楷体"/>
          <w:color w:val="auto"/>
          <w:highlight w:val="none"/>
          <w:u w:val="single"/>
          <w:shd w:val="clear" w:color="auto" w:fill="auto"/>
        </w:rPr>
        <w:t>皆不</w:t>
      </w:r>
      <w:r>
        <w:rPr>
          <w:rFonts w:hint="eastAsia" w:ascii="楷体" w:hAnsi="楷体" w:eastAsia="楷体" w:cs="Times New Roman (正文 CS 字体)"/>
          <w:color w:val="auto"/>
          <w:highlight w:val="none"/>
          <w:u w:val="single"/>
          <w:shd w:val="clear" w:color="auto" w:fill="auto"/>
        </w:rPr>
        <w:t>序</w:t>
      </w:r>
      <w:r>
        <w:rPr>
          <w:rFonts w:hint="eastAsia" w:ascii="楷体" w:hAnsi="楷体" w:eastAsia="楷体"/>
          <w:color w:val="auto"/>
          <w:highlight w:val="none"/>
          <w:u w:val="single"/>
          <w:shd w:val="clear" w:color="auto" w:fill="auto"/>
        </w:rPr>
        <w:t>其功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>。然则当春秋之世，固有不可复行者矣，况后世乎？柳宗元之论出，泥古者犹竞起而与争；勿庸争也，试使之行焉，而自信以必行否也？太宗曰：“割地以封功臣，古今通义，而公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em w:val="dot"/>
        </w:rPr>
        <w:t>薄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>之，岂强公以茅土邪？”</w:t>
      </w:r>
      <w:r>
        <w:rPr>
          <w:rFonts w:hint="eastAsia" w:ascii="楷体" w:hAnsi="楷体" w:eastAsia="楷体"/>
          <w:color w:val="auto"/>
          <w:highlight w:val="none"/>
          <w:u w:val="single"/>
          <w:shd w:val="clear" w:color="auto" w:fill="auto"/>
        </w:rPr>
        <w:t>强人而授之国，为天下嗤而已矣，恶足辩</w:t>
      </w:r>
      <w:r>
        <w:rPr>
          <w:rFonts w:hint="eastAsia" w:ascii="楷体" w:hAnsi="楷体" w:eastAsia="楷体"/>
          <w:color w:val="auto"/>
          <w:highlight w:val="none"/>
          <w:u w:val="none"/>
          <w:shd w:val="clear" w:color="auto" w:fill="auto"/>
        </w:rPr>
        <w:t>！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 xml:space="preserve"> </w:t>
      </w:r>
    </w:p>
    <w:p w14:paraId="681794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ascii="楷体" w:hAnsi="楷体" w:eastAsia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>（</w:t>
      </w:r>
      <w:r>
        <w:rPr>
          <w:rFonts w:ascii="楷体" w:hAnsi="楷体" w:eastAsia="楷体"/>
          <w:color w:val="auto"/>
          <w:highlight w:val="none"/>
          <w:shd w:val="clear" w:color="auto" w:fill="auto"/>
        </w:rPr>
        <w:t>取材于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</w:rPr>
        <w:t>王夫之《读通鉴论》）</w:t>
      </w:r>
    </w:p>
    <w:p w14:paraId="3C7B2CD4">
      <w:pPr>
        <w:keepNext w:val="0"/>
        <w:keepLines w:val="0"/>
        <w:widowControl/>
        <w:suppressLineNumbers w:val="0"/>
        <w:shd w:val="clear"/>
        <w:jc w:val="left"/>
        <w:rPr>
          <w:rFonts w:ascii="宋体" w:hAnsi="宋体"/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</w:rPr>
        <w:t>注释：</w:t>
      </w:r>
      <w:r>
        <w:rPr>
          <w:rFonts w:ascii="宋体" w:hAnsi="宋体"/>
          <w:color w:val="auto"/>
          <w:sz w:val="18"/>
          <w:szCs w:val="18"/>
          <w:highlight w:val="none"/>
          <w:shd w:val="clear" w:color="auto" w:fill="auto"/>
        </w:rPr>
        <w:t>[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1]《鲁论》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:《鲁论语》。</w:t>
      </w:r>
      <w:r>
        <w:rPr>
          <w:rFonts w:ascii="宋体" w:hAnsi="宋体"/>
          <w:color w:val="auto"/>
          <w:sz w:val="18"/>
          <w:szCs w:val="18"/>
          <w:highlight w:val="none"/>
          <w:shd w:val="clear" w:color="auto" w:fill="auto"/>
        </w:rPr>
        <w:t>[</w:t>
      </w: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2</w:t>
      </w:r>
      <w:r>
        <w:rPr>
          <w:rFonts w:ascii="宋体" w:hAnsi="宋体"/>
          <w:color w:val="auto"/>
          <w:sz w:val="18"/>
          <w:szCs w:val="18"/>
          <w:highlight w:val="none"/>
          <w:shd w:val="clear" w:color="auto" w:fill="auto"/>
        </w:rPr>
        <w:t>]</w:t>
      </w: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</w:rPr>
        <w:t>城卫迁杞: 齐桓公率诸侯为卫国建城、迁移杞国。</w:t>
      </w:r>
    </w:p>
    <w:p w14:paraId="65F689F7">
      <w:pPr>
        <w:widowControl/>
        <w:shd w:val="clear"/>
        <w:spacing w:line="390" w:lineRule="exact"/>
        <w:contextualSpacing/>
        <w:jc w:val="left"/>
        <w:rPr>
          <w:rFonts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6. 下列对语句中加点词的解释，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em w:val="dot"/>
        </w:rPr>
        <w:t>不正确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的一项是（3分）</w:t>
      </w:r>
    </w:p>
    <w:p w14:paraId="7516F25F">
      <w:pPr>
        <w:shd w:val="clear"/>
        <w:ind w:firstLine="210" w:firstLineChars="100"/>
        <w:rPr>
          <w:rFonts w:ascii="宋体" w:hAnsi="宋体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A.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ascii="宋体" w:hAnsi="宋体"/>
          <w:color w:val="auto"/>
          <w:highlight w:val="none"/>
          <w:shd w:val="clear" w:color="auto" w:fill="auto"/>
        </w:rPr>
        <w:t>随</w:t>
      </w:r>
      <w:r>
        <w:rPr>
          <w:rFonts w:ascii="宋体" w:hAnsi="宋体" w:cs="Times New Roman (正文 CS 字体)"/>
          <w:color w:val="auto"/>
          <w:highlight w:val="none"/>
          <w:shd w:val="clear" w:color="auto" w:fill="auto"/>
          <w:em w:val="dot"/>
        </w:rPr>
        <w:t>器</w:t>
      </w:r>
      <w:r>
        <w:rPr>
          <w:rFonts w:ascii="宋体" w:hAnsi="宋体"/>
          <w:color w:val="auto"/>
          <w:highlight w:val="none"/>
          <w:shd w:val="clear" w:color="auto" w:fill="auto"/>
        </w:rPr>
        <w:t xml:space="preserve">授官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                    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 xml:space="preserve">           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器</w:t>
      </w:r>
      <w:r>
        <w:rPr>
          <w:rFonts w:ascii="宋体" w:hAnsi="宋体"/>
          <w:color w:val="auto"/>
          <w:highlight w:val="none"/>
          <w:shd w:val="clear" w:color="auto" w:fill="auto"/>
        </w:rPr>
        <w:t>：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才能</w:t>
      </w:r>
    </w:p>
    <w:p w14:paraId="7930D4FC">
      <w:pPr>
        <w:shd w:val="clear"/>
        <w:ind w:firstLine="210" w:firstLineChars="100"/>
        <w:rPr>
          <w:rFonts w:hint="eastAsia" w:ascii="宋体" w:hAnsi="宋体" w:eastAsia="宋体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B.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</w:rPr>
        <w:t>恐</w:t>
      </w:r>
      <w:r>
        <w:rPr>
          <w:rFonts w:hint="eastAsia" w:ascii="宋体" w:hAnsi="宋体" w:eastAsia="宋体" w:cs="Times New Roman (正文 CS 字体)"/>
          <w:color w:val="auto"/>
          <w:highlight w:val="none"/>
          <w:shd w:val="clear" w:color="auto" w:fill="auto"/>
          <w:em w:val="dot"/>
        </w:rPr>
        <w:t>紊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</w:rPr>
        <w:t>圣朝纲纪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                 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 xml:space="preserve">           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  <w:lang w:val="en-US" w:eastAsia="zh-CN"/>
        </w:rPr>
        <w:t>紊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：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>扰乱</w:t>
      </w:r>
    </w:p>
    <w:p w14:paraId="3FE66EBA">
      <w:pPr>
        <w:shd w:val="clear"/>
        <w:ind w:firstLine="210" w:firstLineChars="100"/>
        <w:rPr>
          <w:rFonts w:ascii="宋体" w:hAnsi="宋体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C.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ascii="宋体" w:hAnsi="宋体"/>
          <w:color w:val="auto"/>
          <w:highlight w:val="none"/>
          <w:shd w:val="clear" w:color="auto" w:fill="auto"/>
        </w:rPr>
        <w:t>或</w:t>
      </w:r>
      <w:r>
        <w:rPr>
          <w:rFonts w:ascii="宋体" w:hAnsi="宋体" w:cs="Times New Roman (正文 CS 字体)"/>
          <w:color w:val="auto"/>
          <w:highlight w:val="none"/>
          <w:shd w:val="clear" w:color="auto" w:fill="auto"/>
          <w:em w:val="dot"/>
        </w:rPr>
        <w:t>抵</w:t>
      </w:r>
      <w:r>
        <w:rPr>
          <w:rFonts w:ascii="宋体" w:hAnsi="宋体" w:cs="Times New Roman (正文 CS 字体)"/>
          <w:color w:val="auto"/>
          <w:highlight w:val="none"/>
          <w:shd w:val="clear" w:color="auto" w:fill="auto"/>
        </w:rPr>
        <w:t>冒</w:t>
      </w:r>
      <w:r>
        <w:rPr>
          <w:rFonts w:ascii="宋体" w:hAnsi="宋体"/>
          <w:color w:val="auto"/>
          <w:highlight w:val="none"/>
          <w:shd w:val="clear" w:color="auto" w:fill="auto"/>
        </w:rPr>
        <w:t>邦宪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                    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 xml:space="preserve">            </w:t>
      </w:r>
      <w:r>
        <w:rPr>
          <w:rFonts w:ascii="宋体" w:hAnsi="宋体"/>
          <w:color w:val="auto"/>
          <w:highlight w:val="none"/>
          <w:shd w:val="clear" w:color="auto" w:fill="auto"/>
        </w:rPr>
        <w:t>抵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：触犯</w:t>
      </w:r>
    </w:p>
    <w:p w14:paraId="502A0005">
      <w:pPr>
        <w:shd w:val="clear"/>
        <w:ind w:firstLine="210" w:firstLineChars="100"/>
        <w:rPr>
          <w:rFonts w:hint="eastAsia" w:ascii="宋体" w:hAnsi="宋体" w:eastAsia="宋体"/>
          <w:color w:val="auto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 xml:space="preserve">D. 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</w:rPr>
        <w:t>而公</w:t>
      </w:r>
      <w:r>
        <w:rPr>
          <w:rFonts w:hint="eastAsia" w:ascii="宋体" w:hAnsi="宋体" w:eastAsia="宋体" w:cs="Times New Roman (正文 CS 字体)"/>
          <w:color w:val="auto"/>
          <w:highlight w:val="none"/>
          <w:shd w:val="clear" w:color="auto" w:fill="auto"/>
          <w:em w:val="dot"/>
        </w:rPr>
        <w:t>薄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</w:rPr>
        <w:t xml:space="preserve">之                       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 xml:space="preserve">            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</w:rPr>
        <w:t>薄：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  <w:lang w:val="en-US" w:eastAsia="zh-CN"/>
        </w:rPr>
        <w:t>逼迫</w:t>
      </w:r>
    </w:p>
    <w:p w14:paraId="6B2FADC9">
      <w:pPr>
        <w:widowControl/>
        <w:shd w:val="clear"/>
        <w:spacing w:line="390" w:lineRule="exact"/>
        <w:contextualSpacing/>
        <w:jc w:val="left"/>
        <w:rPr>
          <w:rFonts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7.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下列各组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语句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中，加点词的意义和用法相同的一组是（3分）</w:t>
      </w:r>
    </w:p>
    <w:p w14:paraId="6527F1E1">
      <w:pPr>
        <w:shd w:val="clear"/>
        <w:ind w:firstLine="210" w:firstLineChars="100"/>
        <w:rPr>
          <w:rFonts w:ascii="宋体" w:hAnsi="宋体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A.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ascii="宋体" w:hAnsi="宋体" w:eastAsia="宋体" w:cs="Times New Roman (正文 CS 字体)"/>
          <w:color w:val="auto"/>
          <w:highlight w:val="none"/>
          <w:shd w:val="clear" w:color="auto" w:fill="auto"/>
          <w:em w:val="dot"/>
        </w:rPr>
        <w:t>而</w:t>
      </w:r>
      <w:r>
        <w:rPr>
          <w:rFonts w:ascii="宋体" w:hAnsi="宋体" w:eastAsia="宋体"/>
          <w:color w:val="auto"/>
          <w:highlight w:val="none"/>
          <w:shd w:val="clear" w:color="auto" w:fill="auto"/>
        </w:rPr>
        <w:t>栾黡之恶已彰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  <w:lang w:val="en-US" w:eastAsia="zh-CN"/>
        </w:rPr>
        <w:t xml:space="preserve">                             </w:t>
      </w:r>
      <w:r>
        <w:rPr>
          <w:rFonts w:ascii="宋体" w:hAnsi="宋体" w:eastAsia="宋体"/>
          <w:color w:val="auto"/>
          <w:highlight w:val="none"/>
          <w:shd w:val="clear" w:color="auto" w:fill="auto"/>
        </w:rPr>
        <w:t>知其适以殄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</w:rPr>
        <w:t>绝</w:t>
      </w:r>
      <w:r>
        <w:rPr>
          <w:rFonts w:ascii="宋体" w:hAnsi="宋体" w:eastAsia="宋体"/>
          <w:color w:val="auto"/>
          <w:highlight w:val="none"/>
          <w:shd w:val="clear" w:color="auto" w:fill="auto"/>
        </w:rPr>
        <w:t>其苗裔</w:t>
      </w:r>
      <w:r>
        <w:rPr>
          <w:rFonts w:ascii="宋体" w:hAnsi="宋体" w:eastAsia="宋体" w:cs="Times New Roman (正文 CS 字体)"/>
          <w:color w:val="auto"/>
          <w:highlight w:val="none"/>
          <w:shd w:val="clear" w:color="auto" w:fill="auto"/>
          <w:em w:val="dot"/>
        </w:rPr>
        <w:t>而</w:t>
      </w:r>
      <w:r>
        <w:rPr>
          <w:rFonts w:ascii="宋体" w:hAnsi="宋体" w:eastAsia="宋体"/>
          <w:color w:val="auto"/>
          <w:highlight w:val="none"/>
          <w:shd w:val="clear" w:color="auto" w:fill="auto"/>
        </w:rPr>
        <w:t>祸天下</w:t>
      </w:r>
    </w:p>
    <w:p w14:paraId="3B5C3720">
      <w:pPr>
        <w:shd w:val="clear"/>
        <w:ind w:firstLine="210" w:firstLineChars="100"/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B.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ascii="宋体" w:hAnsi="宋体"/>
          <w:color w:val="auto"/>
          <w:highlight w:val="none"/>
          <w:shd w:val="clear" w:color="auto" w:fill="auto"/>
        </w:rPr>
        <w:t>使</w:t>
      </w:r>
      <w:r>
        <w:rPr>
          <w:rFonts w:ascii="宋体" w:hAnsi="宋体" w:cs="Times New Roman (正文 CS 字体)"/>
          <w:color w:val="auto"/>
          <w:highlight w:val="none"/>
          <w:shd w:val="clear" w:color="auto" w:fill="auto"/>
          <w:em w:val="dot"/>
        </w:rPr>
        <w:t>其</w:t>
      </w:r>
      <w:r>
        <w:rPr>
          <w:rFonts w:ascii="宋体" w:hAnsi="宋体"/>
          <w:color w:val="auto"/>
          <w:highlight w:val="none"/>
          <w:shd w:val="clear" w:color="auto" w:fill="auto"/>
        </w:rPr>
        <w:t>人得奉大恩而子孙终其福禄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              </w:t>
      </w:r>
      <w:r>
        <w:rPr>
          <w:rFonts w:ascii="宋体" w:hAnsi="宋体"/>
          <w:color w:val="auto"/>
          <w:highlight w:val="none"/>
          <w:shd w:val="clear" w:color="auto" w:fill="auto"/>
        </w:rPr>
        <w:t>俾</w:t>
      </w:r>
      <w:r>
        <w:rPr>
          <w:rFonts w:ascii="宋体" w:hAnsi="宋体" w:cs="Times New Roman (正文 CS 字体)"/>
          <w:color w:val="auto"/>
          <w:highlight w:val="none"/>
          <w:shd w:val="clear" w:color="auto" w:fill="auto"/>
          <w:em w:val="dot"/>
        </w:rPr>
        <w:t>其</w:t>
      </w:r>
      <w:r>
        <w:rPr>
          <w:rFonts w:ascii="宋体" w:hAnsi="宋体"/>
          <w:color w:val="auto"/>
          <w:highlight w:val="none"/>
          <w:shd w:val="clear" w:color="auto" w:fill="auto"/>
        </w:rPr>
        <w:t>子孙世有其土</w:t>
      </w:r>
    </w:p>
    <w:p w14:paraId="728F7D2B">
      <w:pPr>
        <w:shd w:val="clear"/>
        <w:ind w:firstLine="210" w:firstLineChars="100"/>
        <w:rPr>
          <w:rFonts w:ascii="宋体" w:hAnsi="宋体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C.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highlight w:val="none"/>
          <w:shd w:val="clear" w:color="auto" w:fill="auto"/>
        </w:rPr>
        <w:t>履之</w:t>
      </w:r>
      <w:r>
        <w:rPr>
          <w:rFonts w:ascii="宋体" w:hAnsi="宋体" w:eastAsia="宋体" w:cs="Times New Roman (正文 CS 字体)"/>
          <w:color w:val="auto"/>
          <w:highlight w:val="none"/>
          <w:shd w:val="clear" w:color="auto" w:fill="auto"/>
          <w:em w:val="dot"/>
        </w:rPr>
        <w:t>则</w:t>
      </w:r>
      <w:r>
        <w:rPr>
          <w:rFonts w:ascii="宋体" w:hAnsi="宋体" w:eastAsia="宋体"/>
          <w:color w:val="auto"/>
          <w:highlight w:val="none"/>
          <w:shd w:val="clear" w:color="auto" w:fill="auto"/>
        </w:rPr>
        <w:t>有陷溺之惧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                          </w:t>
      </w:r>
      <w:r>
        <w:rPr>
          <w:rFonts w:ascii="宋体" w:hAnsi="宋体" w:cs="Times New Roman (正文 CS 字体)"/>
          <w:color w:val="auto"/>
          <w:highlight w:val="none"/>
          <w:shd w:val="clear" w:color="auto" w:fill="auto"/>
          <w:em w:val="dot"/>
        </w:rPr>
        <w:t>则</w:t>
      </w:r>
      <w:r>
        <w:rPr>
          <w:rFonts w:ascii="宋体" w:hAnsi="宋体"/>
          <w:color w:val="auto"/>
          <w:highlight w:val="none"/>
          <w:shd w:val="clear" w:color="auto" w:fill="auto"/>
        </w:rPr>
        <w:t>人安之</w:t>
      </w:r>
    </w:p>
    <w:p w14:paraId="31AA859A">
      <w:pPr>
        <w:shd w:val="clear"/>
        <w:ind w:firstLine="210" w:firstLineChars="100"/>
        <w:rPr>
          <w:rFonts w:hint="eastAsia" w:ascii="宋体" w:hAnsi="宋体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 xml:space="preserve">D. </w:t>
      </w:r>
      <w:r>
        <w:rPr>
          <w:rFonts w:ascii="宋体" w:hAnsi="宋体" w:eastAsia="宋体"/>
          <w:color w:val="auto"/>
          <w:highlight w:val="none"/>
          <w:shd w:val="clear" w:color="auto" w:fill="auto"/>
        </w:rPr>
        <w:t>足</w:t>
      </w:r>
      <w:r>
        <w:rPr>
          <w:rFonts w:ascii="宋体" w:hAnsi="宋体" w:eastAsia="宋体" w:cs="Times New Roman (正文 CS 字体)"/>
          <w:color w:val="auto"/>
          <w:highlight w:val="none"/>
          <w:shd w:val="clear" w:color="auto" w:fill="auto"/>
          <w:em w:val="dot"/>
        </w:rPr>
        <w:t>以</w:t>
      </w:r>
      <w:r>
        <w:rPr>
          <w:rFonts w:ascii="宋体" w:hAnsi="宋体" w:eastAsia="宋体"/>
          <w:color w:val="auto"/>
          <w:highlight w:val="none"/>
          <w:shd w:val="clear" w:color="auto" w:fill="auto"/>
        </w:rPr>
        <w:t>达人情矣</w:t>
      </w:r>
      <w:r>
        <w:rPr>
          <w:rFonts w:hint="eastAsia" w:ascii="宋体" w:hAnsi="宋体" w:eastAsia="宋体"/>
          <w:color w:val="auto"/>
          <w:highlight w:val="none"/>
          <w:shd w:val="clear" w:color="auto" w:fill="auto"/>
          <w:lang w:val="en-US" w:eastAsia="zh-CN"/>
        </w:rPr>
        <w:t xml:space="preserve">                               </w:t>
      </w:r>
      <w:r>
        <w:rPr>
          <w:rFonts w:ascii="宋体" w:hAnsi="宋体"/>
          <w:color w:val="auto"/>
          <w:highlight w:val="none"/>
          <w:shd w:val="clear" w:color="auto" w:fill="auto"/>
        </w:rPr>
        <w:t>何至如无忌等之</w:t>
      </w:r>
      <w:r>
        <w:rPr>
          <w:rFonts w:ascii="宋体" w:hAnsi="宋体" w:cs="Times New Roman (正文 CS 字体)"/>
          <w:color w:val="auto"/>
          <w:highlight w:val="none"/>
          <w:shd w:val="clear" w:color="auto" w:fill="auto"/>
          <w:em w:val="dot"/>
        </w:rPr>
        <w:t>以</w:t>
      </w:r>
      <w:r>
        <w:rPr>
          <w:rFonts w:ascii="宋体" w:hAnsi="宋体"/>
          <w:color w:val="auto"/>
          <w:highlight w:val="none"/>
          <w:shd w:val="clear" w:color="auto" w:fill="auto"/>
        </w:rPr>
        <w:t>免受茅土为幸乎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 xml:space="preserve">            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            </w:t>
      </w:r>
    </w:p>
    <w:p w14:paraId="4F8C55CD">
      <w:pPr>
        <w:shd w:val="clear"/>
        <w:rPr>
          <w:rFonts w:ascii="宋体" w:hAnsi="宋体"/>
          <w:color w:val="auto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highlight w:val="none"/>
          <w:shd w:val="clear" w:color="auto" w:fill="auto"/>
        </w:rPr>
        <w:t>8.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下列对文中语句的理解，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em w:val="dot"/>
        </w:rPr>
        <w:t>不正确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的一项是（3分）</w:t>
      </w:r>
    </w:p>
    <w:p w14:paraId="466F6313">
      <w:pPr>
        <w:widowControl/>
        <w:shd w:val="clear"/>
        <w:spacing w:line="390" w:lineRule="exact"/>
        <w:ind w:firstLine="210" w:firstLineChars="100"/>
        <w:contextualSpacing/>
        <w:jc w:val="left"/>
        <w:rPr>
          <w:rFonts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A.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与其毒害于见存之百姓，则宁使割恩于已亡之一臣</w:t>
      </w:r>
    </w:p>
    <w:p w14:paraId="1AD026AA">
      <w:pPr>
        <w:widowControl/>
        <w:shd w:val="clear"/>
        <w:spacing w:line="390" w:lineRule="exact"/>
        <w:ind w:firstLine="420" w:firstLineChars="200"/>
        <w:contextualSpacing/>
        <w:jc w:val="left"/>
        <w:rPr>
          <w:rFonts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与其祸害现在活着的百姓，宁可对已故的臣子割舍恩情</w:t>
      </w:r>
    </w:p>
    <w:p w14:paraId="358AF765">
      <w:pPr>
        <w:widowControl/>
        <w:shd w:val="clear"/>
        <w:spacing w:line="390" w:lineRule="exact"/>
        <w:ind w:firstLine="210" w:firstLineChars="100"/>
        <w:contextualSpacing/>
        <w:jc w:val="left"/>
        <w:rPr>
          <w:rFonts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B.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其余非不知居内之安，而无不利有其国以传之奕世</w:t>
      </w:r>
    </w:p>
    <w:p w14:paraId="3788B621">
      <w:pPr>
        <w:widowControl/>
        <w:shd w:val="clear"/>
        <w:spacing w:line="390" w:lineRule="exact"/>
        <w:ind w:firstLine="420" w:firstLineChars="200"/>
        <w:contextualSpacing/>
        <w:jc w:val="left"/>
        <w:rPr>
          <w:rFonts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其他人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并非不知在天子身边任职的安逸，但都把拥有封土可世代相传当作有利之事</w:t>
      </w:r>
    </w:p>
    <w:p w14:paraId="3374B832">
      <w:pPr>
        <w:widowControl/>
        <w:shd w:val="clear"/>
        <w:spacing w:line="390" w:lineRule="exact"/>
        <w:ind w:firstLine="210" w:firstLineChars="100"/>
        <w:contextualSpacing/>
        <w:jc w:val="left"/>
        <w:rPr>
          <w:rFonts w:hint="eastAsia" w:ascii="Times New Roman" w:hAnsi="Times New Roman" w:eastAsia="宋体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C.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color w:val="auto"/>
          <w:kern w:val="0"/>
          <w:szCs w:val="21"/>
          <w:highlight w:val="none"/>
          <w:shd w:val="clear" w:color="auto" w:fill="auto"/>
        </w:rPr>
        <w:t>而邾、郳之受爵不登于策，城卫迁杞皆不序其功</w:t>
      </w:r>
    </w:p>
    <w:p w14:paraId="1C73E126">
      <w:pPr>
        <w:widowControl/>
        <w:shd w:val="clear"/>
        <w:spacing w:line="390" w:lineRule="exact"/>
        <w:ind w:firstLine="420" w:firstLineChars="200"/>
        <w:contextualSpacing/>
        <w:jc w:val="left"/>
        <w:rPr>
          <w:rFonts w:hint="eastAsia" w:ascii="Times New Roman" w:hAnsi="Times New Roman" w:eastAsia="宋体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宋体"/>
          <w:color w:val="auto"/>
          <w:kern w:val="0"/>
          <w:szCs w:val="21"/>
          <w:highlight w:val="none"/>
          <w:shd w:val="clear" w:color="auto" w:fill="auto"/>
        </w:rPr>
        <w:t>不把邾、郳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两国</w:t>
      </w:r>
      <w:r>
        <w:rPr>
          <w:rFonts w:hint="eastAsia" w:ascii="Times New Roman" w:hAnsi="Times New Roman" w:eastAsia="宋体"/>
          <w:color w:val="auto"/>
          <w:kern w:val="0"/>
          <w:szCs w:val="21"/>
          <w:highlight w:val="none"/>
          <w:shd w:val="clear" w:color="auto" w:fill="auto"/>
        </w:rPr>
        <w:t>之君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受爵的事</w:t>
      </w:r>
      <w:r>
        <w:rPr>
          <w:rFonts w:hint="eastAsia" w:ascii="Times New Roman" w:hAnsi="Times New Roman" w:eastAsia="宋体"/>
          <w:color w:val="auto"/>
          <w:kern w:val="0"/>
          <w:szCs w:val="21"/>
          <w:highlight w:val="none"/>
          <w:shd w:val="clear" w:color="auto" w:fill="auto"/>
        </w:rPr>
        <w:t>写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入史册</w:t>
      </w:r>
      <w:r>
        <w:rPr>
          <w:rFonts w:hint="eastAsia" w:ascii="Times New Roman" w:hAnsi="Times New Roman" w:eastAsia="宋体"/>
          <w:color w:val="auto"/>
          <w:kern w:val="0"/>
          <w:szCs w:val="21"/>
          <w:highlight w:val="none"/>
          <w:shd w:val="clear" w:color="auto" w:fill="auto"/>
        </w:rPr>
        <w:t>，不褒扬齐桓公城卫迁杞的功劳</w:t>
      </w:r>
    </w:p>
    <w:p w14:paraId="18AE1AB7">
      <w:pPr>
        <w:widowControl/>
        <w:shd w:val="clear"/>
        <w:spacing w:line="390" w:lineRule="exact"/>
        <w:ind w:firstLine="210" w:firstLineChars="100"/>
        <w:contextualSpacing/>
        <w:jc w:val="left"/>
        <w:rPr>
          <w:rFonts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D. 强人而授之国，为天下嗤而已矣，恶足辩</w:t>
      </w:r>
    </w:p>
    <w:p w14:paraId="05AC174B">
      <w:pPr>
        <w:widowControl/>
        <w:shd w:val="clear"/>
        <w:spacing w:line="390" w:lineRule="exact"/>
        <w:ind w:firstLine="420" w:firstLineChars="200"/>
        <w:contextualSpacing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勉强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他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人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交出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国家大权，只能被天下人耻笑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罢了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，有什么可争辩的呢</w:t>
      </w:r>
    </w:p>
    <w:p w14:paraId="0EE105F0">
      <w:pPr>
        <w:pStyle w:val="19"/>
        <w:shd w:val="clear"/>
        <w:snapToGrid/>
        <w:spacing w:line="390" w:lineRule="exact"/>
        <w:ind w:left="543" w:leftChars="0"/>
        <w:rPr>
          <w:rFonts w:hint="eastAsia"/>
          <w:color w:val="auto"/>
          <w:kern w:val="21"/>
          <w:highlight w:val="none"/>
          <w:shd w:val="clear" w:color="auto" w:fill="auto"/>
        </w:rPr>
      </w:pPr>
    </w:p>
    <w:p w14:paraId="1FAEDFA5">
      <w:pPr>
        <w:pStyle w:val="19"/>
        <w:shd w:val="clear"/>
        <w:snapToGrid/>
        <w:spacing w:line="390" w:lineRule="exact"/>
        <w:ind w:left="543" w:leftChars="0"/>
        <w:rPr>
          <w:rFonts w:hint="eastAsia"/>
          <w:color w:val="auto"/>
          <w:kern w:val="21"/>
          <w:highlight w:val="none"/>
          <w:shd w:val="clear" w:color="auto" w:fill="auto"/>
        </w:rPr>
      </w:pPr>
    </w:p>
    <w:p w14:paraId="3CA7710C">
      <w:pPr>
        <w:pStyle w:val="19"/>
        <w:shd w:val="clear"/>
        <w:snapToGrid/>
        <w:spacing w:line="390" w:lineRule="exact"/>
        <w:ind w:left="543" w:leftChars="0"/>
        <w:rPr>
          <w:rFonts w:hint="eastAsia"/>
          <w:color w:val="auto"/>
          <w:kern w:val="21"/>
          <w:highlight w:val="none"/>
          <w:shd w:val="clear" w:color="auto" w:fill="auto"/>
        </w:rPr>
      </w:pPr>
    </w:p>
    <w:p w14:paraId="586F28D9">
      <w:pPr>
        <w:pStyle w:val="19"/>
        <w:shd w:val="clear"/>
        <w:snapToGrid/>
        <w:spacing w:line="390" w:lineRule="exact"/>
        <w:ind w:left="543" w:leftChars="0"/>
        <w:rPr>
          <w:rFonts w:cs="宋体"/>
          <w:color w:val="auto"/>
          <w:kern w:val="21"/>
          <w:highlight w:val="none"/>
          <w:shd w:val="clear" w:color="auto" w:fill="auto"/>
        </w:rPr>
      </w:pPr>
      <w:r>
        <w:rPr>
          <w:rFonts w:hint="eastAsia"/>
          <w:color w:val="auto"/>
          <w:kern w:val="21"/>
          <w:highlight w:val="none"/>
          <w:shd w:val="clear" w:color="auto" w:fill="auto"/>
        </w:rPr>
        <w:t>9．根据文意，下列理解与推断，</w:t>
      </w:r>
      <w:r>
        <w:rPr>
          <w:rFonts w:hint="eastAsia"/>
          <w:color w:val="auto"/>
          <w:kern w:val="21"/>
          <w:highlight w:val="none"/>
          <w:shd w:val="clear" w:color="auto" w:fill="auto"/>
          <w:em w:val="dot"/>
        </w:rPr>
        <w:t>不正确</w:t>
      </w:r>
      <w:r>
        <w:rPr>
          <w:rFonts w:hint="eastAsia"/>
          <w:color w:val="auto"/>
          <w:kern w:val="21"/>
          <w:highlight w:val="none"/>
          <w:shd w:val="clear" w:color="auto" w:fill="auto"/>
        </w:rPr>
        <w:t>的一项是</w:t>
      </w:r>
      <w:r>
        <w:rPr>
          <w:rFonts w:hint="eastAsia"/>
          <w:color w:val="auto"/>
          <w:spacing w:val="-8"/>
          <w:highlight w:val="none"/>
          <w:shd w:val="clear" w:color="auto" w:fill="auto"/>
        </w:rPr>
        <w:t>（</w:t>
      </w:r>
      <w:r>
        <w:rPr>
          <w:color w:val="auto"/>
          <w:spacing w:val="-8"/>
          <w:highlight w:val="none"/>
          <w:shd w:val="clear" w:color="auto" w:fill="auto"/>
        </w:rPr>
        <w:t>3</w:t>
      </w:r>
      <w:r>
        <w:rPr>
          <w:rFonts w:hint="eastAsia"/>
          <w:color w:val="auto"/>
          <w:spacing w:val="-8"/>
          <w:highlight w:val="none"/>
          <w:shd w:val="clear" w:color="auto" w:fill="auto"/>
        </w:rPr>
        <w:t>分）</w:t>
      </w:r>
    </w:p>
    <w:p w14:paraId="66179336">
      <w:pPr>
        <w:widowControl/>
        <w:shd w:val="clear"/>
        <w:spacing w:line="390" w:lineRule="exact"/>
        <w:ind w:firstLine="210" w:firstLineChars="100"/>
        <w:contextualSpacing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A. 唐太宗下诏让宗室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群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臣世袭刺史，于志宁和马周都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认为此事不妥，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上疏谏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争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，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劝说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太宗打消这个念头。</w:t>
      </w:r>
    </w:p>
    <w:p w14:paraId="30F569EF">
      <w:pPr>
        <w:widowControl/>
        <w:shd w:val="clear"/>
        <w:spacing w:line="390" w:lineRule="exact"/>
        <w:ind w:firstLine="210" w:firstLineChars="100"/>
        <w:contextualSpacing/>
        <w:jc w:val="left"/>
        <w:rPr>
          <w:rFonts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B. 长孙无忌等人不愿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前往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封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国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，他们以三代封建、两汉罢侯的历史经验为据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上表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，请求太宗收回成命。</w:t>
      </w:r>
    </w:p>
    <w:p w14:paraId="23F08981">
      <w:pPr>
        <w:widowControl/>
        <w:shd w:val="clear"/>
        <w:spacing w:line="390" w:lineRule="exact"/>
        <w:ind w:firstLine="210" w:firstLineChars="100"/>
        <w:contextualSpacing/>
        <w:jc w:val="left"/>
        <w:rPr>
          <w:rFonts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C. 周公、吕望等人接受分封，是因为他们贤明圣德，能自觉避开分封带来的祸患，与后世功臣心态不同。</w:t>
      </w:r>
    </w:p>
    <w:p w14:paraId="344C6F96">
      <w:pPr>
        <w:widowControl/>
        <w:shd w:val="clear"/>
        <w:spacing w:line="390" w:lineRule="exact"/>
        <w:ind w:firstLine="210" w:firstLineChars="100"/>
        <w:contextualSpacing/>
        <w:jc w:val="left"/>
        <w:rPr>
          <w:rFonts w:hint="eastAsia" w:ascii="宋体" w:hAnsi="宋体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D. 柳宗元撰文批判分封制弊端，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但有人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仍与其争论，事实上无需争论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尝试后便会确知此制无法施行。</w:t>
      </w:r>
    </w:p>
    <w:p w14:paraId="64CB57D7">
      <w:pPr>
        <w:widowControl/>
        <w:shd w:val="clear"/>
        <w:spacing w:line="390" w:lineRule="exact"/>
        <w:contextualSpacing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10.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材料二中，王夫之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对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长孙无忌和马周的观点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分别有何评价？请简要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说明。（6分）</w:t>
      </w:r>
    </w:p>
    <w:p w14:paraId="632139C2">
      <w:pPr>
        <w:widowControl/>
        <w:shd w:val="clear"/>
        <w:spacing w:line="390" w:lineRule="exact"/>
        <w:contextualSpacing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</w:pPr>
    </w:p>
    <w:p w14:paraId="4A78AB00">
      <w:pPr>
        <w:widowControl/>
        <w:shd w:val="clear"/>
        <w:spacing w:line="390" w:lineRule="exact"/>
        <w:contextualSpacing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11. 阅读下列材料，回答问题。（共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 xml:space="preserve">10分） </w:t>
      </w:r>
    </w:p>
    <w:p w14:paraId="14E921E8">
      <w:pPr>
        <w:keepNext w:val="0"/>
        <w:keepLines w:val="0"/>
        <w:widowControl/>
        <w:suppressLineNumbers w:val="0"/>
        <w:shd w:val="clear"/>
        <w:ind w:firstLine="420" w:firstLineChars="200"/>
        <w:jc w:val="left"/>
        <w:rPr>
          <w:rFonts w:hint="eastAsia" w:ascii="楷体" w:hAnsi="楷体" w:eastAsia="楷体" w:cs="楷体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 xml:space="preserve">①子曰：“笃信好学，守死善道。危邦不入，乱邦不居。天下有道则见，无道则隐。邦有道，贫且贱焉，耻也；邦无道，富且贵焉，耻也。”（《论语·泰伯》） </w:t>
      </w:r>
    </w:p>
    <w:p w14:paraId="5D7423FE">
      <w:pPr>
        <w:keepNext w:val="0"/>
        <w:keepLines w:val="0"/>
        <w:widowControl/>
        <w:suppressLineNumbers w:val="0"/>
        <w:shd w:val="clear"/>
        <w:ind w:firstLine="420" w:firstLineChars="200"/>
        <w:jc w:val="left"/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②子贡曰：“有美玉于斯，</w:t>
      </w:r>
      <w:r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  <w:t>韫椟而藏诸？求善贾而沽诸？</w:t>
      </w:r>
      <w:r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”子曰：“沽之哉！沽之哉！我待贾者也。”（《论语·子罕》）</w:t>
      </w:r>
    </w:p>
    <w:p w14:paraId="66416597">
      <w:pPr>
        <w:keepNext w:val="0"/>
        <w:keepLines w:val="0"/>
        <w:widowControl/>
        <w:suppressLineNumbers w:val="0"/>
        <w:shd w:val="clear"/>
        <w:ind w:firstLine="420" w:firstLineChars="200"/>
        <w:jc w:val="left"/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③子曰：“道不行，乘桴浮于海，从我者，其由与？”（《论语·公冶长》）</w:t>
      </w:r>
    </w:p>
    <w:p w14:paraId="7A5322F0">
      <w:pPr>
        <w:keepNext w:val="0"/>
        <w:keepLines w:val="0"/>
        <w:widowControl/>
        <w:suppressLineNumbers w:val="0"/>
        <w:shd w:val="clear"/>
        <w:ind w:firstLine="420" w:firstLineChars="200"/>
        <w:jc w:val="left"/>
        <w:rPr>
          <w:rFonts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④子曰：“直哉史鱼！邦有道，如矢；邦无道，如矢。君子哉蘧伯玉！邦有道，则仕；邦无道，则可卷而怀之。”（《论语·卫灵公》）</w:t>
      </w:r>
    </w:p>
    <w:p w14:paraId="54722EB1">
      <w:pPr>
        <w:keepNext w:val="0"/>
        <w:keepLines w:val="0"/>
        <w:widowControl/>
        <w:suppressLineNumbers w:val="0"/>
        <w:shd w:val="clear"/>
        <w:ind w:firstLine="420" w:firstLineChars="200"/>
        <w:jc w:val="left"/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⑤子曰：“宁武子，邦有道，则知；邦无道，则愚。其知可及也，其愚不可及也。”（《论语·公冶长》）</w:t>
      </w:r>
    </w:p>
    <w:p w14:paraId="0647FF71">
      <w:pPr>
        <w:widowControl/>
        <w:shd w:val="clear"/>
        <w:spacing w:line="390" w:lineRule="exact"/>
        <w:contextualSpacing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（1）请结合材料①</w:t>
      </w:r>
      <w:r>
        <w:rPr>
          <w:rFonts w:hint="eastAsia" w:ascii="Times New Roman" w:hAnsi="Times New Roman" w:eastAsia="宋体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②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③，简要说明孔子关于“仕”与“隐”的主张。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（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分）</w:t>
      </w:r>
    </w:p>
    <w:p w14:paraId="7A066D18">
      <w:pPr>
        <w:widowControl/>
        <w:shd w:val="clear"/>
        <w:spacing w:line="390" w:lineRule="exact"/>
        <w:contextualSpacing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（2）请结合材料</w:t>
      </w:r>
      <w:r>
        <w:rPr>
          <w:rFonts w:hint="eastAsia" w:ascii="Times New Roman" w:hAnsi="Times New Roman" w:eastAsia="宋体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④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⑤，谈谈孔子如何评价史鱼、蘧伯玉、宁武子三人的处世态度。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（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分）</w:t>
      </w:r>
    </w:p>
    <w:p w14:paraId="0B6E81D3">
      <w:pPr>
        <w:widowControl/>
        <w:shd w:val="clear"/>
        <w:spacing w:line="390" w:lineRule="exact"/>
        <w:contextualSpacing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</w:pPr>
    </w:p>
    <w:p w14:paraId="12D7B691">
      <w:pPr>
        <w:pStyle w:val="7"/>
        <w:shd w:val="clear"/>
        <w:snapToGrid/>
        <w:spacing w:line="340" w:lineRule="exact"/>
        <w:ind w:firstLine="0" w:firstLineChars="0"/>
        <w:outlineLvl w:val="0"/>
        <w:rPr>
          <w:color w:val="auto"/>
          <w:highlight w:val="none"/>
          <w:shd w:val="clear" w:color="auto" w:fill="auto"/>
        </w:rPr>
      </w:pPr>
      <w:r>
        <w:rPr>
          <w:color w:val="auto"/>
          <w:highlight w:val="none"/>
          <w:shd w:val="clear" w:color="auto" w:fill="auto"/>
        </w:rPr>
        <w:t>三、本大题共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4</w:t>
      </w:r>
      <w:r>
        <w:rPr>
          <w:color w:val="auto"/>
          <w:highlight w:val="none"/>
          <w:shd w:val="clear" w:color="auto" w:fill="auto"/>
        </w:rPr>
        <w:t>小题，共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2</w:t>
      </w:r>
      <w:r>
        <w:rPr>
          <w:color w:val="auto"/>
          <w:highlight w:val="none"/>
          <w:shd w:val="clear" w:color="auto" w:fill="auto"/>
        </w:rPr>
        <w:t>0分。</w:t>
      </w:r>
    </w:p>
    <w:p w14:paraId="78838DF2">
      <w:pPr>
        <w:pStyle w:val="7"/>
        <w:shd w:val="clear"/>
        <w:snapToGrid/>
        <w:spacing w:line="340" w:lineRule="exact"/>
        <w:rPr>
          <w:color w:val="auto"/>
          <w:highlight w:val="none"/>
          <w:shd w:val="clear" w:color="auto" w:fill="auto"/>
        </w:rPr>
      </w:pPr>
      <w:r>
        <w:rPr>
          <w:color w:val="auto"/>
          <w:highlight w:val="none"/>
          <w:shd w:val="clear" w:color="auto" w:fill="auto"/>
        </w:rPr>
        <w:t>阅读下面</w:t>
      </w:r>
      <w:r>
        <w:rPr>
          <w:rFonts w:hint="eastAsia"/>
          <w:color w:val="auto"/>
          <w:highlight w:val="none"/>
          <w:shd w:val="clear" w:color="auto" w:fill="auto"/>
        </w:rPr>
        <w:t>诗歌</w:t>
      </w:r>
      <w:r>
        <w:rPr>
          <w:color w:val="auto"/>
          <w:highlight w:val="none"/>
          <w:shd w:val="clear" w:color="auto" w:fill="auto"/>
        </w:rPr>
        <w:t>，完成1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2</w:t>
      </w:r>
      <w:r>
        <w:rPr>
          <w:color w:val="auto"/>
          <w:kern w:val="21"/>
          <w:highlight w:val="none"/>
          <w:shd w:val="clear" w:color="auto" w:fill="auto"/>
        </w:rPr>
        <w:t>－</w:t>
      </w:r>
      <w:r>
        <w:rPr>
          <w:color w:val="auto"/>
          <w:highlight w:val="none"/>
          <w:shd w:val="clear" w:color="auto" w:fill="auto"/>
        </w:rPr>
        <w:t>1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4</w:t>
      </w:r>
      <w:r>
        <w:rPr>
          <w:color w:val="auto"/>
          <w:highlight w:val="none"/>
          <w:shd w:val="clear" w:color="auto" w:fill="auto"/>
        </w:rPr>
        <w:t>题。</w:t>
      </w:r>
    </w:p>
    <w:p w14:paraId="07988145">
      <w:pPr>
        <w:pStyle w:val="7"/>
        <w:shd w:val="clear"/>
        <w:snapToGrid/>
        <w:spacing w:line="340" w:lineRule="exact"/>
        <w:ind w:firstLine="0" w:firstLineChars="0"/>
        <w:jc w:val="center"/>
        <w:outlineLvl w:val="0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二郎神·七夕</w:t>
      </w:r>
    </w:p>
    <w:p w14:paraId="46E8F249">
      <w:pPr>
        <w:shd w:val="clear"/>
        <w:spacing w:line="340" w:lineRule="exact"/>
        <w:contextualSpacing/>
        <w:jc w:val="center"/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</w:pPr>
      <w:r>
        <w:rPr>
          <w:rFonts w:hint="default" w:ascii="楷体" w:hAnsi="楷体" w:eastAsia="楷体"/>
          <w:color w:val="auto"/>
          <w:szCs w:val="24"/>
          <w:highlight w:val="none"/>
          <w:shd w:val="clear" w:color="auto" w:fill="auto"/>
          <w:lang w:val="en-US"/>
        </w:rPr>
        <w:t>[</w:t>
      </w: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  <w:t>宋</w:t>
      </w:r>
      <w:r>
        <w:rPr>
          <w:rFonts w:hint="default" w:ascii="楷体" w:hAnsi="楷体" w:eastAsia="楷体"/>
          <w:color w:val="auto"/>
          <w:szCs w:val="24"/>
          <w:highlight w:val="none"/>
          <w:shd w:val="clear" w:color="auto" w:fill="auto"/>
          <w:lang w:val="en-US"/>
        </w:rPr>
        <w:t>]</w:t>
      </w: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  <w:t>张孝祥</w:t>
      </w:r>
    </w:p>
    <w:p w14:paraId="00A3E167">
      <w:pPr>
        <w:shd w:val="clear"/>
        <w:spacing w:line="340" w:lineRule="exact"/>
        <w:ind w:firstLine="420"/>
        <w:contextualSpacing/>
        <w:jc w:val="left"/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  <w:t>坐中客</w:t>
      </w: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  <w:t>共千里、潇湘秋色。渐万宝西成农事了，</w:t>
      </w:r>
      <w:r>
        <w:rPr>
          <w:rFonts w:ascii="宋体" w:hAnsi="宋体" w:eastAsia="宋体" w:cs="微软雅黑"/>
          <w:color w:val="auto"/>
          <w:kern w:val="0"/>
          <w:sz w:val="20"/>
          <w:szCs w:val="20"/>
          <w:highlight w:val="none"/>
          <w:shd w:val="clear" w:color="auto" w:fill="auto"/>
        </w:rPr>
        <w:drawing>
          <wp:inline distT="0" distB="0" distL="0" distR="0">
            <wp:extent cx="145415" cy="166370"/>
            <wp:effectExtent l="0" t="0" r="698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55105" t="40840" r="42138" b="48049"/>
                    <a:stretch>
                      <a:fillRect/>
                    </a:stretch>
                  </pic:blipFill>
                  <pic:spPr>
                    <a:xfrm>
                      <a:off x="0" y="0"/>
                      <a:ext cx="145415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  <w:t>䅉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vertAlign w:val="superscript"/>
        </w:rPr>
        <w:t>[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vertAlign w:val="superscript"/>
          <w:lang w:val="en-US" w:eastAsia="zh-CN"/>
        </w:rPr>
        <w:t>1</w:t>
      </w:r>
      <w:r>
        <w:rPr>
          <w:rFonts w:hint="eastAsia" w:ascii="楷体" w:hAnsi="楷体" w:eastAsia="楷体"/>
          <w:color w:val="auto"/>
          <w:highlight w:val="none"/>
          <w:shd w:val="clear" w:color="auto" w:fill="auto"/>
          <w:vertAlign w:val="superscript"/>
        </w:rPr>
        <w:t>]</w:t>
      </w: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  <w:t>看、黄云阡陌。桥口橘洲风浪稳，岳镇耸、倚天青壁。追前事、兴亡相续，空与山川陈迹。</w:t>
      </w:r>
    </w:p>
    <w:p w14:paraId="0EAF7812">
      <w:pPr>
        <w:shd w:val="clear"/>
        <w:spacing w:line="340" w:lineRule="exact"/>
        <w:ind w:firstLine="420"/>
        <w:contextualSpacing/>
        <w:jc w:val="left"/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  <w:t>南国</w:t>
      </w: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楷体" w:hAnsi="楷体" w:eastAsia="楷体"/>
          <w:color w:val="auto"/>
          <w:szCs w:val="24"/>
          <w:highlight w:val="none"/>
          <w:shd w:val="clear" w:color="auto" w:fill="auto"/>
        </w:rPr>
        <w:t>都会繁盛，依然似昔。聚翠羽明珠三市满，楼观涌、参差金碧。乞巧处、家追乐事，争要做、丰年七夕。愿明年强健，百姓欢娱，还如今日。</w:t>
      </w:r>
    </w:p>
    <w:p w14:paraId="21E7751F">
      <w:pPr>
        <w:shd w:val="clear"/>
        <w:rPr>
          <w:rFonts w:hint="eastAsia" w:ascii="宋体" w:hAnsi="宋体" w:eastAsia="宋体"/>
          <w:color w:val="auto"/>
          <w:sz w:val="18"/>
          <w:szCs w:val="1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  <w:shd w:val="clear" w:color="auto" w:fill="auto"/>
        </w:rPr>
        <w:t>注释：[</w:t>
      </w:r>
      <w:r>
        <w:rPr>
          <w:rFonts w:hint="eastAsia" w:ascii="宋体" w:hAnsi="宋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shd w:val="clear" w:color="auto" w:fill="auto"/>
        </w:rPr>
        <w:t>]</w:t>
      </w:r>
      <w:r>
        <w:rPr>
          <w:rFonts w:ascii="宋体" w:hAnsi="宋体" w:eastAsia="宋体" w:cs="微软雅黑"/>
          <w:color w:val="auto"/>
          <w:kern w:val="0"/>
          <w:sz w:val="20"/>
          <w:szCs w:val="20"/>
          <w:highlight w:val="none"/>
          <w:shd w:val="clear" w:color="auto" w:fill="auto"/>
        </w:rPr>
        <w:drawing>
          <wp:inline distT="0" distB="0" distL="0" distR="0">
            <wp:extent cx="144145" cy="1498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l="55105" t="40840" r="42162" b="49152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shd w:val="clear" w:color="auto" w:fill="auto"/>
        </w:rPr>
        <w:t>䅉：稻穗摇动的样子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shd w:val="clear" w:color="auto" w:fill="auto"/>
          <w:lang w:eastAsia="zh-CN"/>
        </w:rPr>
        <w:t>。</w:t>
      </w:r>
    </w:p>
    <w:p w14:paraId="7AFD6778">
      <w:pPr>
        <w:widowControl/>
        <w:shd w:val="clear"/>
        <w:spacing w:line="380" w:lineRule="exact"/>
        <w:ind w:left="210" w:hanging="210" w:hangingChars="100"/>
        <w:jc w:val="left"/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</w:pP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1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2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．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下列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对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这首词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的理解，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  <w:em w:val="dot"/>
        </w:rPr>
        <w:t>不正确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的一项是（3分）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br w:type="textWrapping"/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 xml:space="preserve">A. 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“共千里、潇湘秋色”写词人所见广阔秋色，点出创作时间与地点。</w:t>
      </w:r>
    </w:p>
    <w:p w14:paraId="66776A2A">
      <w:pPr>
        <w:widowControl/>
        <w:shd w:val="clear"/>
        <w:spacing w:line="380" w:lineRule="exact"/>
        <w:ind w:left="210" w:leftChars="100"/>
        <w:jc w:val="left"/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B.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“渐万宝”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两句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展现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了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丰收时节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农人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在稻田阡陌中辛勤劳作的场景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。</w:t>
      </w:r>
    </w:p>
    <w:p w14:paraId="0E30CBF7">
      <w:pPr>
        <w:widowControl/>
        <w:shd w:val="clear"/>
        <w:spacing w:line="380" w:lineRule="exact"/>
        <w:ind w:left="210" w:leftChars="100"/>
        <w:jc w:val="left"/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u w:color="000000"/>
          <w:shd w:val="clear" w:color="auto" w:fill="auto"/>
        </w:rPr>
        <w:t xml:space="preserve">C. 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“桥口橘洲”三句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描绘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了江面风平浪静、青色崖壁高耸挺立的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景致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。</w:t>
      </w:r>
    </w:p>
    <w:p w14:paraId="010D7C21">
      <w:pPr>
        <w:widowControl/>
        <w:shd w:val="clear"/>
        <w:spacing w:line="380" w:lineRule="exact"/>
        <w:ind w:left="210" w:leftChars="100"/>
        <w:jc w:val="left"/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u w:color="000000"/>
          <w:shd w:val="clear" w:color="auto" w:fill="auto"/>
        </w:rPr>
        <w:t xml:space="preserve">D. 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“翠羽明珠”“楼观涌”“参差金碧”三处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着力描写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城市的繁华兴盛。</w:t>
      </w:r>
    </w:p>
    <w:p w14:paraId="7D5FB6B5">
      <w:pPr>
        <w:widowControl/>
        <w:shd w:val="clear"/>
        <w:spacing w:line="380" w:lineRule="exact"/>
        <w:ind w:left="210" w:hanging="210" w:hangingChars="100"/>
        <w:jc w:val="left"/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</w:pPr>
      <w:bookmarkStart w:id="2" w:name="_GoBack"/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1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3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．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下列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对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这首词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的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赏析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，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  <w:em w:val="dot"/>
        </w:rPr>
        <w:t>不正确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的一项是（3分）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br w:type="textWrapping"/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 xml:space="preserve">A. 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上片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由秋景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起笔，以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兴亡之叹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作结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，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虚实结合，寄寓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诗人深沉的感慨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。</w:t>
      </w:r>
    </w:p>
    <w:p w14:paraId="4CF073BD">
      <w:pPr>
        <w:widowControl/>
        <w:shd w:val="clear"/>
        <w:spacing w:line="380" w:lineRule="exact"/>
        <w:ind w:left="210" w:leftChars="100"/>
        <w:jc w:val="left"/>
        <w:rPr>
          <w:rFonts w:hint="default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shd w:val="clear" w:color="auto" w:fill="auto"/>
        </w:rPr>
        <w:t>B.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词中“耸”“倚”二字与“乱石穿空”中“穿”字均写山，化静为动。</w:t>
      </w:r>
    </w:p>
    <w:p w14:paraId="4E05BE31">
      <w:pPr>
        <w:widowControl/>
        <w:shd w:val="clear"/>
        <w:spacing w:line="380" w:lineRule="exact"/>
        <w:ind w:left="210" w:leftChars="100"/>
        <w:jc w:val="left"/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u w:color="000000"/>
          <w:shd w:val="clear" w:color="auto" w:fill="auto"/>
        </w:rPr>
        <w:t xml:space="preserve">C. 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“家追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乐事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”“争要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做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”等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语句都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写出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了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民众积极参与七夕乐事的热情。</w:t>
      </w:r>
    </w:p>
    <w:p w14:paraId="4D5E4534">
      <w:pPr>
        <w:widowControl/>
        <w:shd w:val="clear"/>
        <w:spacing w:line="380" w:lineRule="exact"/>
        <w:ind w:left="210" w:leftChars="100"/>
        <w:jc w:val="left"/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u w:color="000000"/>
          <w:shd w:val="clear" w:color="auto" w:fill="auto"/>
        </w:rPr>
        <w:t xml:space="preserve">D. 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结尾三句直抒胸臆，表达了诗人对个人功名的追求和对国家未来的关切。</w:t>
      </w:r>
    </w:p>
    <w:p w14:paraId="559D2681">
      <w:pPr>
        <w:widowControl/>
        <w:shd w:val="clear"/>
        <w:spacing w:line="380" w:lineRule="exact"/>
        <w:ind w:left="210" w:hanging="210" w:hangingChars="100"/>
        <w:jc w:val="left"/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</w:pP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14．本词题为“七夕”，但写七夕节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  <w:lang w:val="en-US" w:eastAsia="zh-CN"/>
        </w:rPr>
        <w:t>习</w:t>
      </w: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俗的笔墨并不多，反而着力描写秋日丰收与南国繁盛。请结合全词，分析作者这样安排的用意。（6分）</w:t>
      </w:r>
    </w:p>
    <w:bookmarkEnd w:id="2"/>
    <w:p w14:paraId="08DAFD61">
      <w:pPr>
        <w:widowControl/>
        <w:shd w:val="clear"/>
        <w:spacing w:line="380" w:lineRule="exact"/>
        <w:ind w:left="210" w:hanging="210" w:hangingChars="100"/>
        <w:jc w:val="left"/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</w:pPr>
      <w:r>
        <w:rPr>
          <w:rFonts w:hint="eastAsia"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15．在横线处填写作品原句。要求：字迹清晰。</w:t>
      </w:r>
      <w:r>
        <w:rPr>
          <w:rFonts w:ascii="宋体" w:hAnsi="宋体" w:cs="Helvetica"/>
          <w:color w:val="auto"/>
          <w:kern w:val="36"/>
          <w:szCs w:val="21"/>
          <w:highlight w:val="none"/>
          <w:shd w:val="clear" w:color="auto" w:fill="auto"/>
        </w:rPr>
        <w:t>（共8分）</w:t>
      </w:r>
    </w:p>
    <w:p w14:paraId="6AC16B0B">
      <w:pPr>
        <w:widowControl/>
        <w:shd w:val="clear"/>
        <w:spacing w:line="380" w:lineRule="exact"/>
        <w:ind w:firstLine="210" w:firstLineChars="100"/>
        <w:jc w:val="left"/>
        <w:rPr>
          <w:rFonts w:hint="eastAsia"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（1）《论语》善用譬喻说理。 “__________，__________，进，吾往也”几句，以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val="en-US" w:eastAsia="zh-CN"/>
        </w:rPr>
        <w:t>平整土地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为喻，强调进德修业不可半途而止。</w:t>
      </w:r>
    </w:p>
    <w:p w14:paraId="651B9337">
      <w:pPr>
        <w:widowControl/>
        <w:shd w:val="clear"/>
        <w:spacing w:line="380" w:lineRule="exact"/>
        <w:ind w:firstLine="210" w:firstLineChars="100"/>
        <w:jc w:val="left"/>
        <w:rPr>
          <w:rFonts w:ascii="Times New Roman" w:hAnsi="Times New Roman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（2）古代诗人善于借鉴前人诗句进行创作。如黄庭坚《登快阁》中“落木千山天远大，__________”两句，前句借鉴了杜甫《登高》中的“__________”，后句借鉴了谢朓《晚登三山还望京邑》中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“澄江静如练”。</w:t>
      </w:r>
    </w:p>
    <w:p w14:paraId="6DEB9CF0">
      <w:pPr>
        <w:widowControl/>
        <w:shd w:val="clear"/>
        <w:spacing w:line="380" w:lineRule="exact"/>
        <w:ind w:firstLine="210" w:firstLineChars="100"/>
        <w:jc w:val="left"/>
        <w:rPr>
          <w:rFonts w:ascii="Times New Roman" w:hAnsi="Times New Roman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（3）苏轼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val="en-US" w:eastAsia="zh-CN"/>
        </w:rPr>
        <w:t>在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《石钟山记》中 “因事说理”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以探究山名得出“__________，__________，可乎”之理。</w:t>
      </w:r>
    </w:p>
    <w:p w14:paraId="02F09BFA">
      <w:pPr>
        <w:widowControl/>
        <w:shd w:val="clear"/>
        <w:spacing w:line="380" w:lineRule="exact"/>
        <w:ind w:firstLine="210" w:firstLineChars="100"/>
        <w:jc w:val="left"/>
        <w:rPr>
          <w:rFonts w:ascii="Times New Roman" w:hAnsi="Times New Roman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（4）姚鼐《登泰山记》中“___________”一句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val="en-US" w:eastAsia="zh-CN"/>
        </w:rPr>
        <w:t>写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山间云雾缭绕，柳永《望海潮》中“___________，天堑无涯”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val="en-US" w:eastAsia="zh-CN"/>
        </w:rPr>
        <w:t>两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句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val="en-US" w:eastAsia="zh-CN"/>
        </w:rPr>
        <w:t>写钱塘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江潮壮阔，都采用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val="en-US" w:eastAsia="zh-CN"/>
        </w:rPr>
        <w:t>了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比喻绘景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  <w:lang w:val="en-US" w:eastAsia="zh-CN"/>
        </w:rPr>
        <w:t>生动形象</w:t>
      </w:r>
      <w:r>
        <w:rPr>
          <w:rFonts w:hint="eastAsia" w:ascii="Times New Roman" w:hAnsi="Times New Roman"/>
          <w:color w:val="auto"/>
          <w:highlight w:val="none"/>
          <w:shd w:val="clear" w:color="auto" w:fill="auto"/>
        </w:rPr>
        <w:t>。</w:t>
      </w:r>
    </w:p>
    <w:p w14:paraId="3E433893">
      <w:pPr>
        <w:widowControl/>
        <w:shd w:val="clear"/>
        <w:spacing w:line="380" w:lineRule="exact"/>
        <w:ind w:firstLine="210" w:firstLineChars="100"/>
        <w:jc w:val="left"/>
        <w:rPr>
          <w:rFonts w:hint="eastAsia" w:ascii="Times New Roman" w:hAnsi="Times New Roman"/>
          <w:color w:val="auto"/>
          <w:highlight w:val="none"/>
          <w:shd w:val="clear" w:color="auto" w:fill="auto"/>
        </w:rPr>
      </w:pPr>
    </w:p>
    <w:p w14:paraId="3AB053F4">
      <w:pPr>
        <w:pStyle w:val="7"/>
        <w:shd w:val="clear"/>
        <w:spacing w:line="386" w:lineRule="exact"/>
        <w:ind w:firstLine="0" w:firstLineChars="0"/>
        <w:outlineLvl w:val="0"/>
        <w:rPr>
          <w:color w:val="auto"/>
          <w:highlight w:val="none"/>
          <w:shd w:val="clear" w:color="auto" w:fill="auto"/>
        </w:rPr>
      </w:pPr>
      <w:r>
        <w:rPr>
          <w:color w:val="auto"/>
          <w:highlight w:val="none"/>
          <w:shd w:val="clear" w:color="auto" w:fill="auto"/>
        </w:rPr>
        <w:t>四、本大题共4小题，共18分。</w:t>
      </w:r>
    </w:p>
    <w:p w14:paraId="19919288">
      <w:pPr>
        <w:pStyle w:val="7"/>
        <w:shd w:val="clear"/>
        <w:spacing w:line="386" w:lineRule="exact"/>
        <w:rPr>
          <w:color w:val="auto"/>
          <w:highlight w:val="none"/>
          <w:shd w:val="clear" w:color="auto" w:fill="auto"/>
        </w:rPr>
      </w:pPr>
      <w:r>
        <w:rPr>
          <w:color w:val="auto"/>
          <w:highlight w:val="none"/>
          <w:shd w:val="clear" w:color="auto" w:fill="auto"/>
        </w:rPr>
        <w:t>阅读下面作品，完成16－19题。</w:t>
      </w:r>
    </w:p>
    <w:p w14:paraId="00F519C4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textAlignment w:val="auto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鹤魂飞扬</w:t>
      </w:r>
    </w:p>
    <w:p w14:paraId="55EA13C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①在千鸟万兽亿昆虫的庞大生命军团中，只有鹤被赋予了一个“仙”字，称作“仙鹤”，这是高贵的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em w:val="dot"/>
        </w:rPr>
        <w:t>加冕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。鹤的形象充满诗意，有着种种美好的寓意：闲云野鹤、梅妻鹤子、鹤发童颜、鹤寿松龄……这是芭蕾舞剧《鹤魂》的先天优势——在选材上就站住了，稳稳的犹如泰山石敢当。</w:t>
      </w:r>
    </w:p>
    <w:p w14:paraId="1005E23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②欧洲有《天鹅湖》，中国有了《鹤魂》。</w:t>
      </w:r>
    </w:p>
    <w:p w14:paraId="4CC464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③我也曾追“仙”，去到东北盘锦的生态园观鹤。每年春秋，南来北往的仙鹤们长途跋涉，它们累了，渴了，饿了，受伤了，飞不动了，都可去那里休憩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eastAsia="zh-CN"/>
        </w:rPr>
        <w:t>，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疗伤，待毛顺羽亮、精神抖擞了，再一飞冲天，振翅青云，向着既定目标，去完成生命的大轮回。可惜我那次去的不是时候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eastAsia="zh-CN"/>
        </w:rPr>
        <w:t>，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园内只剩下几只毛羽零落的小鹤，有的尾巴还秃了半截，红冠子也呈现出暗色……工作人员说它们受了重伤，要接受治疗，当年肯定是飞不走了。我有点惆怅，一方面为它们感伤，一方面也为没看到群鹤起舞的壮观场面，那是心中久蓄的期望。</w:t>
      </w:r>
    </w:p>
    <w:p w14:paraId="253E005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④</w:t>
      </w:r>
      <w:r>
        <w:rPr>
          <w:rFonts w:hint="eastAsia" w:ascii="楷体" w:hAnsi="楷体" w:eastAsia="楷体" w:cs="楷体"/>
          <w:color w:val="auto"/>
          <w:spacing w:val="-6"/>
          <w:sz w:val="21"/>
          <w:highlight w:val="none"/>
          <w:shd w:val="clear" w:color="auto" w:fill="auto"/>
        </w:rPr>
        <w:t>没想到，多年来的愿望，竟然在北京天桥剧场实现了。今年9月，为纪念首演十周年，中央芭蕾舞团的舞剧《鹤魂》又一次上演。据介绍，这是以护鹤人徐秀娟以身殉职的事迹为蓝本，由中芭自创的主旋律大型舞剧。我立刻就想到了《红色娘子军》，当年我观看时还是黑发如瀑的青葱女儿，我对芭蕾舞的认识仅限于“足间舞”“革命剧”“刚劲有力”等几个词。</w:t>
      </w:r>
    </w:p>
    <w:p w14:paraId="569ED78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⑤这是一场令人震撼的仙鹤的盛会！晚7点，京城已被一片湛蓝笼罩，永定门城楼的灯光璀璨四射，如梦如幻。进入天桥剧场，我立即被一种热烈的气氛所感染，观众充满激情，微笑着，期待着，连拄着拐杖的耄耋老人，脚步都似乎变得轻盈。于是，我的期望值也跟着拉升了。</w:t>
      </w:r>
    </w:p>
    <w:p w14:paraId="26BE2C8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⑥拿到介绍演出的小册子，上面有这样一段话：“德国《世界报》的标题为‘世界最好的芭蕾舞’。《世界青年报》评论称：‘芭蕾艺术的未来属于中国！’”如此高的评价，让我的心情有些复杂。中芭成立于1959年，已经走过66年历程。60多年来，中芭引进排演了《天鹅湖》《堂·吉诃德》《卡门》等大量世界经典名剧，自创了《红色娘子军》《祝福》《红楼梦》等一大批极具鲜明中国特色的精品剧，一直在探索古典与现代、民族与世界完美融合的中国芭蕾发展之路。</w:t>
      </w:r>
    </w:p>
    <w:p w14:paraId="68C022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⑦不消说，中芭还培养了一代又一代芭蕾艺术家。记得小时候，我家楼下一位如花似玉的邻家大姐，就是中芭的演员，我在天桥剧场看过她出演的《红色娘子军》。而今，时代如天空中的流云急遽变幻，新一代人，在蜜罐里长大的孩子们，还能像前几辈的芭蕾人那样吃得苦中苦地练功，还能达到前辈们的专业精神和艺术水准吗？说实在的，我心里直打鼓。</w:t>
      </w:r>
    </w:p>
    <w:p w14:paraId="2DF367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⑧大幕终于揭开了，谜底像清晨的迷雾，一层层地褪去。一开场就把人带入氛围。舞台道具等，完完全全保留了古典芭蕾舞范儿。难得的是，在这些标准的范式中，还鲜明地加入了中华民族的文化特色：群舞中融入华夏民族舞风格，单人舞、双人舞中掺入中华杂技的某些动作；男女主角的服饰完全是中国的，大方得体，没有违和感；舞台道具如芦苇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val="en-US" w:eastAsia="zh-CN"/>
        </w:rPr>
        <w:t>等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的移动，亦是中式的呈现，自然流畅，浑然天成……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eastAsia="zh-CN"/>
        </w:rPr>
        <w:t>《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val="en-US" w:eastAsia="zh-CN"/>
        </w:rPr>
        <w:t>鹤魂》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脱胎于欧洲古典芭蕾模子，琢磨成为一尊晶莹剔透的玉观音，西风东渐，红了东方半个天。</w:t>
      </w:r>
    </w:p>
    <w:p w14:paraId="6DDF6D3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⑨最令人欣喜的，是时代性。芭蕾出世数百年了，不能老是《天鹅湖》《睡美人》；芭蕾登陆中国，也不能停留在《红色娘子军》《白毛女》。《鹤魂》再一次大胆突破古典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em w:val="dot"/>
        </w:rPr>
        <w:t>藩篱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，嵌入当代中国的精神要素，张扬公而忘私的时代风貌，讴歌中华劳动者淳朴、善良、勤劳、敬业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val="en-US" w:eastAsia="zh-CN"/>
        </w:rPr>
        <w:t>的品格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，以及人与自然和谐共生的生态理想。观此剧，首先是一次灵魂的洗礼、精神上的升华。</w:t>
      </w:r>
    </w:p>
    <w:p w14:paraId="2F6EA41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⑩无论是主要演员，还是成长中的年轻演员，让我感到欣喜的，首先不是舞技本身，而是他们的精神面貌。一张张青春的脸上，洋溢着积极向上的奋斗精神。青出于蓝，鹤鸣于九皋，鲲鹏翱翔于高天。翩翩起舞的小姑娘，轻盈得仿佛一片雪花、一根羽毛、一滴瀑布水珠、一朵白莲，飘洒，飞扬，绽放，灿然，柔弱无骨又水滴石穿。小伙子们则一次次让我想到李小龙。芭蕾功夫中体现着中国功夫，浑厚，沉稳，力量，阳刚，像滚滚黄河一样滔滔奔腾。就连参演的中芭舞蹈学校的小演员们，也认真地把一只只小仙鹤表现得惟妙惟肖。于是，我们看见了美——令人心尖儿打颤的大美：芦苇，山色，水波……云霞，晨岚，天光……校园，舞步，歌唱……</w:t>
      </w:r>
    </w:p>
    <w:p w14:paraId="429AB63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⑪一切都是那么清新，一切都是那么纯净，处处洋溢着青春，处处漫溢着晨曦。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val="en-US" w:eastAsia="zh-CN"/>
        </w:rPr>
        <w:t>也许那是歌儿，也许那是鸟鸣。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最嘹亮的是那一声声鹤鸣，是那湖畔的鹤语。“孔鸟飞而送迎兮，腾群鹤于瑶光。”绽开于西方的芭蕾，讲述着中国的故事，将人类生与死的哲学，将世界的美学与历史，开掘了现实的深度，拓宽了无限的广度，推向了时代的高度。</w:t>
      </w:r>
    </w:p>
    <w:p w14:paraId="444C3E7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⑫琴声悠悠，流水悠悠，歌声低回。鹤立在清浅的水边，望着洁白的云，奋翮振羽。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val="en-US" w:eastAsia="zh-CN"/>
        </w:rPr>
        <w:t>天空是那么蓝，为何不振翅云端？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“昔人已乘黄鹤去，此地空余黄鹤楼。黄鹤一去不复返，白云千载空悠悠。”一边观看《鹤魂》，一边想起崔颢的千古名诗《黄鹤楼》，心中波澜起伏。</w:t>
      </w:r>
    </w:p>
    <w:p w14:paraId="3C05D5D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⑬是的，坐在北京天桥剧场二楼的红色座椅上，俯瞰舞台上跃跃灼灼的青春之华，看中国故事，品中国叙事，感觉民族文化的血液在世界艺术的血管里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em w:val="dot"/>
        </w:rPr>
        <w:t>澎湃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着，荡漾着。烛光里的鹤魂，把我的心送往诗和远方……</w:t>
      </w:r>
    </w:p>
    <w:p w14:paraId="46EA6FA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⑭演出结束了。久久，回过神来，一步三回头，踱出剧场。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val="en-US" w:eastAsia="zh-CN"/>
        </w:rPr>
        <w:t>此时听到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：“真好，比《天鹅湖》还好，《天鹅湖》里还有令人厌恶的黑天鹅，《鹤魂》是一片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em w:val="dot"/>
        </w:rPr>
        <w:t>明亮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。”</w:t>
      </w:r>
    </w:p>
    <w:p w14:paraId="2DBF608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tLeas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⑮“幸亏来了，观此剧，一辈子都幸运！”</w:t>
      </w:r>
    </w:p>
    <w:p w14:paraId="0811F0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Times New Roman" w:hAnsi="Times New Roman" w:eastAsia="宋体" w:cs="Times New Roman"/>
          <w:color w:val="auto"/>
          <w:kern w:val="21"/>
          <w:szCs w:val="21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  <w:lang w:val="en-US" w:eastAsia="zh-CN"/>
        </w:rPr>
        <w:t>取材于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>韩小蕙同名散文）</w:t>
      </w:r>
    </w:p>
    <w:p w14:paraId="6CB7360D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Times New Roman" w:hAnsi="Times New Roman" w:eastAsia="宋体" w:cs="Times New Roman"/>
          <w:color w:val="auto"/>
          <w:kern w:val="21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color w:val="auto"/>
          <w:kern w:val="21"/>
          <w:szCs w:val="21"/>
          <w:highlight w:val="none"/>
          <w:shd w:val="clear" w:color="auto" w:fill="auto"/>
        </w:rPr>
        <w:t>16．下列对文中加点词语的解说，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shd w:val="clear" w:color="auto" w:fill="auto"/>
          <w:em w:val="dot"/>
          <w:lang w:val="en-US" w:eastAsia="zh-CN" w:bidi="ar-SA"/>
          <w14:ligatures w14:val="none"/>
        </w:rPr>
        <w:t>不正确</w:t>
      </w:r>
      <w:r>
        <w:rPr>
          <w:rFonts w:hint="eastAsia" w:ascii="Times New Roman" w:hAnsi="Times New Roman" w:eastAsia="宋体" w:cs="Times New Roman"/>
          <w:color w:val="auto"/>
          <w:kern w:val="21"/>
          <w:szCs w:val="21"/>
          <w:highlight w:val="none"/>
          <w:shd w:val="clear" w:color="auto" w:fill="auto"/>
        </w:rPr>
        <w:t>的一项是（3分）</w:t>
      </w:r>
    </w:p>
    <w:p w14:paraId="595441EC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rFonts w:hint="default" w:eastAsia="宋体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A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 xml:space="preserve">.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这是高贵的</w:t>
      </w:r>
      <w:r>
        <w:rPr>
          <w:rFonts w:hint="eastAsia" w:ascii="宋体" w:hAnsi="宋体"/>
          <w:color w:val="auto"/>
          <w:highlight w:val="none"/>
          <w:shd w:val="clear" w:color="auto" w:fill="auto"/>
          <w:em w:val="dot"/>
        </w:rPr>
        <w:t xml:space="preserve">加冕                          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加冕：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>给予至高荣誉</w:t>
      </w:r>
    </w:p>
    <w:p w14:paraId="1071ED9A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B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 xml:space="preserve">.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大胆突破古典</w:t>
      </w:r>
      <w:r>
        <w:rPr>
          <w:rFonts w:hint="eastAsia" w:ascii="宋体" w:hAnsi="宋体"/>
          <w:color w:val="auto"/>
          <w:highlight w:val="none"/>
          <w:shd w:val="clear" w:color="auto" w:fill="auto"/>
          <w:em w:val="dot"/>
        </w:rPr>
        <w:t>藩篱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                        藩篱：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>比喻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界限</w:t>
      </w:r>
    </w:p>
    <w:p w14:paraId="7DB4F1E0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rFonts w:hint="default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C.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在世界艺术的血管里</w:t>
      </w:r>
      <w:r>
        <w:rPr>
          <w:rFonts w:hint="eastAsia" w:ascii="宋体" w:hAnsi="宋体"/>
          <w:color w:val="auto"/>
          <w:highlight w:val="none"/>
          <w:shd w:val="clear" w:color="auto" w:fill="auto"/>
          <w:em w:val="dot"/>
        </w:rPr>
        <w:t>澎湃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着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 xml:space="preserve">             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 xml:space="preserve">   澎湃：撞击</w:t>
      </w:r>
      <w:r>
        <w:rPr>
          <w:rFonts w:hint="eastAsia" w:ascii="宋体" w:hAnsi="宋体"/>
          <w:color w:val="auto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>激荡</w:t>
      </w:r>
    </w:p>
    <w:p w14:paraId="21B022C7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rFonts w:hint="default" w:eastAsia="宋体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D</w:t>
      </w:r>
      <w:r>
        <w:rPr>
          <w:rFonts w:hint="eastAsia"/>
          <w:color w:val="auto"/>
          <w:highlight w:val="none"/>
          <w:shd w:val="clear" w:color="auto" w:fill="auto"/>
        </w:rPr>
        <w:t xml:space="preserve">.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《鹤魂》是一片</w:t>
      </w:r>
      <w:r>
        <w:rPr>
          <w:rFonts w:hint="eastAsia" w:ascii="宋体" w:hAnsi="宋体"/>
          <w:color w:val="auto"/>
          <w:highlight w:val="none"/>
          <w:shd w:val="clear" w:color="auto" w:fill="auto"/>
          <w:em w:val="dot"/>
        </w:rPr>
        <w:t>明亮</w:t>
      </w:r>
      <w:r>
        <w:rPr>
          <w:rFonts w:hint="eastAsia"/>
          <w:color w:val="auto"/>
          <w:highlight w:val="none"/>
          <w:shd w:val="clear" w:color="auto" w:fill="auto"/>
        </w:rPr>
        <w:t xml:space="preserve">                       </w:t>
      </w:r>
      <w:r>
        <w:rPr>
          <w:rFonts w:hint="eastAsia" w:ascii="宋体" w:hAnsi="宋体"/>
          <w:color w:val="auto"/>
          <w:highlight w:val="none"/>
          <w:shd w:val="clear" w:color="auto" w:fill="auto"/>
        </w:rPr>
        <w:t>明亮：</w:t>
      </w:r>
      <w:r>
        <w:rPr>
          <w:rFonts w:hint="eastAsia" w:ascii="宋体" w:hAnsi="宋体"/>
          <w:color w:val="auto"/>
          <w:highlight w:val="none"/>
          <w:shd w:val="clear" w:color="auto" w:fill="auto"/>
          <w:lang w:val="en-US" w:eastAsia="zh-CN"/>
        </w:rPr>
        <w:t>明白清楚</w:t>
      </w:r>
    </w:p>
    <w:p w14:paraId="328D1E33">
      <w:pPr>
        <w:pStyle w:val="2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17</w:t>
      </w:r>
      <w:r>
        <w:rPr>
          <w:rFonts w:hAnsi="宋体"/>
          <w:color w:val="auto"/>
          <w:highlight w:val="none"/>
          <w:shd w:val="clear" w:color="auto" w:fill="auto"/>
        </w:rPr>
        <w:t>．</w:t>
      </w:r>
      <w:r>
        <w:rPr>
          <w:rFonts w:hint="eastAsia"/>
          <w:color w:val="auto"/>
          <w:highlight w:val="none"/>
          <w:shd w:val="clear" w:color="auto" w:fill="auto"/>
        </w:rPr>
        <w:t>下列对文章的理解与赏析，</w:t>
      </w:r>
      <w:r>
        <w:rPr>
          <w:rFonts w:hint="eastAsia"/>
          <w:color w:val="auto"/>
          <w:highlight w:val="none"/>
          <w:shd w:val="clear" w:color="auto" w:fill="auto"/>
          <w:em w:val="dot"/>
        </w:rPr>
        <w:t>不正确</w:t>
      </w:r>
      <w:r>
        <w:rPr>
          <w:rFonts w:hint="eastAsia"/>
          <w:color w:val="auto"/>
          <w:highlight w:val="none"/>
          <w:shd w:val="clear" w:color="auto" w:fill="auto"/>
        </w:rPr>
        <w:t>的一项是</w:t>
      </w:r>
      <w:r>
        <w:rPr>
          <w:rFonts w:hint="eastAsia"/>
          <w:color w:val="auto"/>
          <w:spacing w:val="-8"/>
          <w:highlight w:val="none"/>
          <w:shd w:val="clear" w:color="auto" w:fill="auto"/>
        </w:rPr>
        <w:t>（</w:t>
      </w:r>
      <w:r>
        <w:rPr>
          <w:color w:val="auto"/>
          <w:spacing w:val="-8"/>
          <w:highlight w:val="none"/>
          <w:shd w:val="clear" w:color="auto" w:fill="auto"/>
        </w:rPr>
        <w:t>3</w:t>
      </w:r>
      <w:r>
        <w:rPr>
          <w:rFonts w:hint="eastAsia"/>
          <w:color w:val="auto"/>
          <w:spacing w:val="-8"/>
          <w:highlight w:val="none"/>
          <w:shd w:val="clear" w:color="auto" w:fill="auto"/>
        </w:rPr>
        <w:t>分）</w:t>
      </w:r>
    </w:p>
    <w:p w14:paraId="7614818F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 xml:space="preserve">A. </w:t>
      </w:r>
      <w:r>
        <w:rPr>
          <w:rFonts w:hint="eastAsia"/>
          <w:color w:val="auto"/>
          <w:highlight w:val="none"/>
          <w:shd w:val="clear" w:color="auto" w:fill="auto"/>
        </w:rPr>
        <w:t>开篇点出鹤被称作“仙鹤”，</w:t>
      </w:r>
      <w:r>
        <w:rPr>
          <w:color w:val="auto"/>
          <w:highlight w:val="none"/>
          <w:shd w:val="clear" w:color="auto" w:fill="auto"/>
        </w:rPr>
        <w:t>为后文</w:t>
      </w:r>
      <w:r>
        <w:rPr>
          <w:rFonts w:hint="eastAsia"/>
          <w:color w:val="auto"/>
          <w:highlight w:val="none"/>
          <w:shd w:val="clear" w:color="auto" w:fill="auto"/>
        </w:rPr>
        <w:t>写舞剧《鹤魂》的不同凡响</w:t>
      </w:r>
      <w:r>
        <w:rPr>
          <w:color w:val="auto"/>
          <w:highlight w:val="none"/>
          <w:shd w:val="clear" w:color="auto" w:fill="auto"/>
        </w:rPr>
        <w:t>埋下伏笔</w:t>
      </w:r>
      <w:r>
        <w:rPr>
          <w:rFonts w:hint="eastAsia"/>
          <w:color w:val="auto"/>
          <w:highlight w:val="none"/>
          <w:shd w:val="clear" w:color="auto" w:fill="auto"/>
        </w:rPr>
        <w:t>。</w:t>
      </w:r>
    </w:p>
    <w:p w14:paraId="617569E2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 xml:space="preserve">B. </w:t>
      </w:r>
      <w:r>
        <w:rPr>
          <w:rFonts w:hint="eastAsia"/>
          <w:color w:val="auto"/>
          <w:highlight w:val="none"/>
          <w:shd w:val="clear" w:color="auto" w:fill="auto"/>
        </w:rPr>
        <w:t>⑧段将《鹤魂》比作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晶莹剔透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玉观音，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  <w:lang w:val="en-US" w:eastAsia="zh-CN"/>
        </w:rPr>
        <w:t>意在</w:t>
      </w:r>
      <w:r>
        <w:rPr>
          <w:rFonts w:hint="eastAsia"/>
          <w:color w:val="auto"/>
          <w:highlight w:val="none"/>
          <w:shd w:val="clear" w:color="auto" w:fill="auto"/>
        </w:rPr>
        <w:t>突出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中芭演员光彩照人的形象</w:t>
      </w:r>
      <w:r>
        <w:rPr>
          <w:rFonts w:hint="eastAsia"/>
          <w:color w:val="auto"/>
          <w:highlight w:val="none"/>
          <w:shd w:val="clear" w:color="auto" w:fill="auto"/>
        </w:rPr>
        <w:t>。</w:t>
      </w:r>
    </w:p>
    <w:p w14:paraId="706BFE22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C.</w:t>
      </w:r>
      <w:r>
        <w:rPr>
          <w:rFonts w:hint="eastAsia"/>
          <w:color w:val="auto"/>
          <w:highlight w:val="none"/>
          <w:shd w:val="clear" w:color="auto" w:fill="auto"/>
        </w:rPr>
        <w:t xml:space="preserve"> ⑩段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写小姑娘和小伙子们台上的舞蹈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，一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柔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一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刚，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  <w:lang w:val="en-US" w:eastAsia="zh-CN"/>
        </w:rPr>
        <w:t>形成对照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，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  <w:lang w:val="en-US" w:eastAsia="zh-CN"/>
        </w:rPr>
        <w:t>艺术感染力强</w:t>
      </w:r>
      <w:r>
        <w:rPr>
          <w:rFonts w:hint="eastAsia"/>
          <w:color w:val="auto"/>
          <w:highlight w:val="none"/>
          <w:shd w:val="clear" w:color="auto" w:fill="auto"/>
        </w:rPr>
        <w:t>。</w:t>
      </w:r>
    </w:p>
    <w:p w14:paraId="75C07DF1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D.</w:t>
      </w:r>
      <w:r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  <w:t xml:space="preserve"> 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文章以 “鹤” 为线索，串联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起寻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鹤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经历和观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剧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体验，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脉络清晰，</w:t>
      </w:r>
      <w:r>
        <w:rPr>
          <w:rFonts w:hint="eastAsia"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意蕴深</w:t>
      </w:r>
      <w:r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  <w:t>远。</w:t>
      </w:r>
    </w:p>
    <w:p w14:paraId="4840A3D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18.</w:t>
      </w:r>
      <w:r>
        <w:rPr>
          <w:rFonts w:hint="eastAsia"/>
          <w:color w:val="auto"/>
          <w:highlight w:val="none"/>
          <w:shd w:val="clear" w:color="auto" w:fill="auto"/>
        </w:rPr>
        <w:t>文章中作者的心情经历了多次变化</w:t>
      </w:r>
      <w:r>
        <w:rPr>
          <w:rFonts w:hint="eastAsia"/>
          <w:color w:val="auto"/>
          <w:highlight w:val="none"/>
          <w:shd w:val="clear" w:color="auto" w:fill="auto"/>
          <w:lang w:eastAsia="zh-CN"/>
        </w:rPr>
        <w:t>。</w:t>
      </w:r>
      <w:r>
        <w:rPr>
          <w:rFonts w:hint="eastAsia"/>
          <w:color w:val="auto"/>
          <w:highlight w:val="none"/>
          <w:shd w:val="clear" w:color="auto" w:fill="auto"/>
        </w:rPr>
        <w:t>请结合文本，简要分析变化</w:t>
      </w: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的过程</w:t>
      </w:r>
      <w:r>
        <w:rPr>
          <w:rFonts w:hint="eastAsia"/>
          <w:color w:val="auto"/>
          <w:highlight w:val="none"/>
          <w:shd w:val="clear" w:color="auto" w:fill="auto"/>
        </w:rPr>
        <w:t>。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（6分</w:t>
      </w:r>
      <w:r>
        <w:rPr>
          <w:rFonts w:hint="eastAsia"/>
          <w:color w:val="auto"/>
          <w:highlight w:val="none"/>
          <w:shd w:val="clear" w:color="auto" w:fill="auto"/>
        </w:rPr>
        <w:t>）</w:t>
      </w:r>
    </w:p>
    <w:p w14:paraId="72DB863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19.</w:t>
      </w:r>
      <w:r>
        <w:rPr>
          <w:rFonts w:ascii="宋体" w:hAnsi="宋体" w:cs="宋体"/>
          <w:color w:val="auto"/>
          <w:highlight w:val="none"/>
          <w:shd w:val="clear" w:color="auto" w:fill="auto"/>
        </w:rPr>
        <w:t>请结合文章内容，谈谈标题“</w:t>
      </w:r>
      <w:r>
        <w:rPr>
          <w:rFonts w:hint="eastAsia" w:ascii="宋体" w:hAnsi="宋体" w:cs="宋体"/>
          <w:color w:val="auto"/>
          <w:highlight w:val="none"/>
          <w:shd w:val="clear" w:color="auto" w:fill="auto"/>
        </w:rPr>
        <w:t>鹤魂飞扬</w:t>
      </w:r>
      <w:r>
        <w:rPr>
          <w:rFonts w:ascii="宋体" w:hAnsi="宋体" w:cs="宋体"/>
          <w:color w:val="auto"/>
          <w:highlight w:val="none"/>
          <w:shd w:val="clear" w:color="auto" w:fill="auto"/>
        </w:rPr>
        <w:t>”有哪些涵义。</w:t>
      </w:r>
      <w:r>
        <w:rPr>
          <w:rFonts w:hint="eastAsia"/>
          <w:color w:val="auto"/>
          <w:highlight w:val="none"/>
          <w:shd w:val="clear" w:color="auto" w:fill="auto"/>
        </w:rPr>
        <w:t>（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6</w:t>
      </w:r>
      <w:r>
        <w:rPr>
          <w:rFonts w:hint="eastAsia"/>
          <w:color w:val="auto"/>
          <w:highlight w:val="none"/>
          <w:shd w:val="clear" w:color="auto" w:fill="auto"/>
        </w:rPr>
        <w:t>分）</w:t>
      </w:r>
    </w:p>
    <w:p w14:paraId="36A7170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color w:val="auto"/>
          <w:highlight w:val="none"/>
          <w:shd w:val="clear" w:color="auto" w:fill="auto"/>
        </w:rPr>
      </w:pPr>
    </w:p>
    <w:p w14:paraId="5478479D">
      <w:pPr>
        <w:pStyle w:val="7"/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0" w:firstLineChars="0"/>
        <w:textAlignment w:val="auto"/>
        <w:outlineLvl w:val="0"/>
        <w:rPr>
          <w:color w:val="auto"/>
          <w:highlight w:val="none"/>
          <w:shd w:val="clear" w:color="auto" w:fill="auto"/>
        </w:rPr>
      </w:pPr>
      <w:r>
        <w:rPr>
          <w:color w:val="auto"/>
          <w:highlight w:val="none"/>
          <w:shd w:val="clear" w:color="auto" w:fill="auto"/>
        </w:rPr>
        <w:t>五、本大题共3小题，共66分。</w:t>
      </w:r>
    </w:p>
    <w:p w14:paraId="5E84A998">
      <w:pPr>
        <w:pStyle w:val="20"/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textAlignment w:val="auto"/>
        <w:rPr>
          <w:color w:val="auto"/>
          <w:highlight w:val="none"/>
          <w:shd w:val="clear" w:color="auto" w:fill="auto"/>
        </w:rPr>
      </w:pPr>
      <w:r>
        <w:rPr>
          <w:color w:val="auto"/>
          <w:highlight w:val="none"/>
          <w:shd w:val="clear" w:color="auto" w:fill="auto"/>
        </w:rPr>
        <w:t>20．语言基础运用（共6分）</w:t>
      </w:r>
    </w:p>
    <w:p w14:paraId="7E7D5951">
      <w:pPr>
        <w:keepNext w:val="0"/>
        <w:keepLines w:val="0"/>
        <w:pageBreakBefore w:val="0"/>
        <w:shd w:val="clear"/>
        <w:kinsoku/>
        <w:wordWrap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ascii="楷体" w:hAnsi="楷体" w:eastAsia="楷体" w:cs="楷体"/>
          <w:b w:val="0"/>
          <w:bCs w:val="0"/>
          <w:color w:val="auto"/>
          <w:spacing w:val="5"/>
          <w:sz w:val="21"/>
          <w:szCs w:val="21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①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  <w:lang w:val="en-US" w:eastAsia="zh-CN"/>
        </w:rPr>
        <w:t>1月27日，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中国科学院大学星际航行学院正式揭牌</w:t>
      </w:r>
      <w:r>
        <w:rPr>
          <w:rFonts w:hint="eastAsia" w:ascii="楷体" w:hAnsi="楷体" w:eastAsia="楷体" w:cs="楷体"/>
          <w:color w:val="auto"/>
          <w:spacing w:val="6"/>
          <w:sz w:val="21"/>
          <w:szCs w:val="21"/>
          <w:highlight w:val="none"/>
          <w:shd w:val="clear" w:color="auto" w:fill="auto"/>
          <w:em w:val="dot"/>
        </w:rPr>
        <w:t>成立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。②与传统航空航天专业聚焦近地轨道、载人航天不同，这所全新的学院剑指深空探测的星辰大海，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u w:val="single"/>
          <w:shd w:val="clear" w:color="auto" w:fill="auto"/>
        </w:rPr>
        <w:t>核心任务就是克服星际动力、行星宜居性评估、深空远距离通信等一系列“卡脖子”的关键难题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u w:val="none"/>
          <w:shd w:val="clear" w:color="auto" w:fill="auto"/>
        </w:rPr>
        <w:t>。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③从近地到深空，人类探索宇宙的脚步，迈向了更远的征程。④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  <w:lang w:val="en-US" w:eastAsia="zh-CN"/>
        </w:rPr>
        <w:t>我们经历了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从坚信地球是宇宙中心到认清我们不过是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u w:val="single"/>
          <w:shd w:val="clear" w:color="auto" w:fill="auto"/>
        </w:rPr>
        <w:t>宇宙一隅的渺小存在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u w:val="none"/>
          <w:shd w:val="clear" w:color="auto" w:fill="auto"/>
          <w:lang w:val="en-US" w:eastAsia="zh-CN"/>
        </w:rPr>
        <w:t>的过程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u w:val="none"/>
          <w:shd w:val="clear" w:color="auto" w:fill="auto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⑤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  <w:lang w:val="en-US" w:eastAsia="zh-CN"/>
        </w:rPr>
        <w:t>在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这个过程里，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u w:val="single"/>
          <w:shd w:val="clear" w:color="auto" w:fill="auto"/>
        </w:rPr>
        <w:t>人类的骄傲之心渐渐熄灭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，但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u w:val="single"/>
          <w:shd w:val="clear" w:color="auto" w:fill="auto"/>
          <w:lang w:eastAsia="zh-CN"/>
        </w:rPr>
        <w:t>　　　　　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。⑥“我们不可能永远幸福地停留在一无所知的状态中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highlight w:val="none"/>
          <w:shd w:val="clear" w:color="auto" w:fill="auto"/>
        </w:rPr>
        <w:t>”萨根的这句话，道破了所有探索者的初心。⑦</w:t>
      </w:r>
      <w:r>
        <w:rPr>
          <w:rFonts w:hint="eastAsia" w:ascii="楷体" w:hAnsi="楷体" w:eastAsia="楷体" w:cs="楷体"/>
          <w:color w:val="auto"/>
          <w:sz w:val="21"/>
          <w:szCs w:val="21"/>
          <w:highlight w:val="none"/>
          <w:u w:val="none"/>
          <w:shd w:val="clear" w:color="auto" w:fill="auto"/>
        </w:rPr>
        <w:t>宇宙从不辜负那些敢于做梦</w:t>
      </w:r>
      <w:r>
        <w:rPr>
          <w:rFonts w:hint="eastAsia" w:ascii="楷体" w:hAnsi="楷体" w:eastAsia="楷体" w:cs="楷体"/>
          <w:color w:val="auto"/>
          <w:sz w:val="21"/>
          <w:szCs w:val="21"/>
          <w:highlight w:val="none"/>
          <w:u w:val="single"/>
          <w:shd w:val="clear" w:color="auto" w:fill="auto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1"/>
          <w:szCs w:val="21"/>
          <w:highlight w:val="none"/>
          <w:u w:val="none"/>
          <w:shd w:val="clear" w:color="auto" w:fill="auto"/>
        </w:rPr>
        <w:t>更敢于行动的物种，而人类的命运，终将与星辰紧密相连。</w:t>
      </w:r>
    </w:p>
    <w:p w14:paraId="0CAFE17E">
      <w:pPr>
        <w:keepNext w:val="0"/>
        <w:keepLines w:val="0"/>
        <w:pageBreakBefore w:val="0"/>
        <w:shd w:val="clear"/>
        <w:tabs>
          <w:tab w:val="left" w:pos="4200"/>
        </w:tabs>
        <w:kinsoku/>
        <w:wordWrap/>
        <w:overflowPunct w:val="0"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rFonts w:ascii="Times New Roman" w:hAnsi="Times New Roman"/>
          <w:color w:val="auto"/>
          <w:kern w:val="21"/>
          <w:szCs w:val="21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auto"/>
        </w:rPr>
        <w:t>下列说法</w:t>
      </w:r>
      <w:r>
        <w:rPr>
          <w:rFonts w:hint="eastAsia" w:ascii="宋体" w:hAnsi="宋体" w:cs="宋体" w:eastAsiaTheme="minorEastAsia"/>
          <w:color w:val="auto"/>
          <w:sz w:val="21"/>
          <w:szCs w:val="21"/>
          <w:highlight w:val="none"/>
          <w:shd w:val="clear" w:color="auto" w:fill="auto"/>
          <w:em w:val="dot"/>
          <w:lang w:val="en-US" w:eastAsia="zh-CN"/>
        </w:rPr>
        <w:t>不</w:t>
      </w:r>
      <w:r>
        <w:rPr>
          <w:rFonts w:hint="eastAsia" w:ascii="宋体" w:hAnsi="宋体" w:cs="宋体" w:eastAsiaTheme="minorEastAsia"/>
          <w:color w:val="auto"/>
          <w:sz w:val="21"/>
          <w:szCs w:val="21"/>
          <w:highlight w:val="none"/>
          <w:shd w:val="clear" w:color="auto" w:fill="auto"/>
          <w:em w:val="dot"/>
        </w:rPr>
        <w:t>正确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auto"/>
        </w:rPr>
        <w:t>的一项是</w:t>
      </w:r>
      <w:r>
        <w:rPr>
          <w:rFonts w:hint="eastAsia" w:ascii="宋体" w:hAnsi="宋体" w:cs="楷体"/>
          <w:color w:val="auto"/>
          <w:szCs w:val="21"/>
          <w:highlight w:val="none"/>
          <w:shd w:val="clear" w:color="auto" w:fill="auto"/>
        </w:rPr>
        <w:t>（</w:t>
      </w:r>
      <w:r>
        <w:rPr>
          <w:rFonts w:hint="eastAsia" w:ascii="Times New Roman" w:hAnsi="Times New Roman"/>
          <w:color w:val="auto"/>
          <w:szCs w:val="21"/>
          <w:highlight w:val="none"/>
          <w:shd w:val="clear" w:color="auto" w:fill="auto"/>
        </w:rPr>
        <w:t>3</w:t>
      </w:r>
      <w:r>
        <w:rPr>
          <w:rFonts w:hint="eastAsia" w:ascii="宋体" w:hAnsi="宋体" w:cs="楷体"/>
          <w:color w:val="auto"/>
          <w:szCs w:val="21"/>
          <w:highlight w:val="none"/>
          <w:shd w:val="clear" w:color="auto" w:fill="auto"/>
        </w:rPr>
        <w:t>分）</w:t>
      </w:r>
    </w:p>
    <w:p w14:paraId="54256FC6">
      <w:pPr>
        <w:pStyle w:val="4"/>
        <w:keepNext w:val="0"/>
        <w:keepLines w:val="0"/>
        <w:pageBreakBefore w:val="0"/>
        <w:widowControl/>
        <w:shd w:val="clear"/>
        <w:kinsoku/>
        <w:wordWrap/>
        <w:topLinePunct w:val="0"/>
        <w:autoSpaceDE/>
        <w:autoSpaceDN/>
        <w:bidi w:val="0"/>
        <w:adjustRightInd/>
        <w:spacing w:beforeAutospacing="0" w:afterAutospacing="0" w:line="360" w:lineRule="exact"/>
        <w:ind w:firstLine="735" w:firstLineChars="350"/>
        <w:textAlignment w:val="auto"/>
        <w:rPr>
          <w:b w:val="0"/>
          <w:bCs w:val="0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color w:val="auto"/>
          <w:kern w:val="2"/>
          <w:sz w:val="21"/>
          <w:szCs w:val="22"/>
          <w:highlight w:val="none"/>
          <w:shd w:val="clear" w:color="auto" w:fill="auto"/>
        </w:rPr>
        <w:t>A.</w:t>
      </w:r>
      <w:r>
        <w:rPr>
          <w:rFonts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</w:rPr>
        <w:t>①句中“成立”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  <w:lang w:val="en-US" w:eastAsia="zh-CN"/>
        </w:rPr>
        <w:t>不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</w:rPr>
        <w:t>可删去。</w:t>
      </w:r>
    </w:p>
    <w:p w14:paraId="0F3A16B8">
      <w:pPr>
        <w:pStyle w:val="4"/>
        <w:keepNext w:val="0"/>
        <w:keepLines w:val="0"/>
        <w:pageBreakBefore w:val="0"/>
        <w:widowControl/>
        <w:shd w:val="clear"/>
        <w:kinsoku/>
        <w:wordWrap/>
        <w:topLinePunct w:val="0"/>
        <w:autoSpaceDE/>
        <w:autoSpaceDN/>
        <w:bidi w:val="0"/>
        <w:adjustRightInd/>
        <w:spacing w:beforeAutospacing="0" w:afterAutospacing="0" w:line="360" w:lineRule="exact"/>
        <w:ind w:firstLine="735" w:firstLineChars="350"/>
        <w:textAlignment w:val="auto"/>
        <w:rPr>
          <w:b w:val="0"/>
          <w:bCs w:val="0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</w:rPr>
        <w:t>B.</w:t>
      </w:r>
      <w:r>
        <w:rPr>
          <w:rFonts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</w:rPr>
        <w:t>②句画线部分有语病。</w:t>
      </w:r>
    </w:p>
    <w:p w14:paraId="3E1FE4B0">
      <w:pPr>
        <w:pStyle w:val="4"/>
        <w:keepNext w:val="0"/>
        <w:keepLines w:val="0"/>
        <w:pageBreakBefore w:val="0"/>
        <w:widowControl/>
        <w:shd w:val="clear"/>
        <w:kinsoku/>
        <w:wordWrap/>
        <w:topLinePunct w:val="0"/>
        <w:autoSpaceDE/>
        <w:autoSpaceDN/>
        <w:bidi w:val="0"/>
        <w:adjustRightInd/>
        <w:spacing w:beforeAutospacing="0" w:afterAutospacing="0" w:line="360" w:lineRule="exact"/>
        <w:ind w:firstLine="735" w:firstLineChars="350"/>
        <w:textAlignment w:val="auto"/>
        <w:rPr>
          <w:rFonts w:hint="eastAsia" w:ascii="Times New Roman" w:hAnsi="Times New Roman" w:eastAsiaTheme="minorEastAsia"/>
          <w:b w:val="0"/>
          <w:bCs w:val="0"/>
          <w:color w:val="auto"/>
          <w:kern w:val="2"/>
          <w:sz w:val="21"/>
          <w:szCs w:val="2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u w:val="none"/>
          <w:shd w:val="clear" w:color="auto" w:fill="auto"/>
        </w:rPr>
        <w:t>C.</w:t>
      </w:r>
      <w:r>
        <w:rPr>
          <w:rFonts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u w:val="none"/>
          <w:shd w:val="clear" w:color="auto" w:fill="auto"/>
        </w:rPr>
        <w:t>④句画线部分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u w:val="none"/>
          <w:shd w:val="clear" w:color="auto" w:fill="auto"/>
          <w:lang w:val="en-US" w:eastAsia="zh-CN"/>
        </w:rPr>
        <w:t>可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u w:val="none"/>
          <w:shd w:val="clear" w:color="auto" w:fill="auto"/>
        </w:rPr>
        <w:t>改为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u w:val="none"/>
          <w:shd w:val="clear" w:color="auto" w:fill="auto"/>
          <w:lang w:val="en-US" w:eastAsia="zh-CN"/>
        </w:rPr>
        <w:t>成语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u w:val="none"/>
          <w:shd w:val="clear" w:color="auto" w:fill="auto"/>
        </w:rPr>
        <w:t>“沧海一粟”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u w:val="none"/>
          <w:shd w:val="clear" w:color="auto" w:fill="auto"/>
          <w:lang w:eastAsia="zh-CN"/>
        </w:rPr>
        <w:t>。</w:t>
      </w:r>
    </w:p>
    <w:p w14:paraId="372D183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/>
        <w:kinsoku/>
        <w:wordWrap/>
        <w:topLinePunct w:val="0"/>
        <w:autoSpaceDE/>
        <w:autoSpaceDN/>
        <w:bidi w:val="0"/>
        <w:adjustRightInd/>
        <w:spacing w:beforeAutospacing="0" w:afterAutospacing="0" w:line="360" w:lineRule="exact"/>
        <w:ind w:firstLine="735" w:firstLineChars="350"/>
        <w:textAlignment w:val="auto"/>
        <w:rPr>
          <w:rFonts w:hint="default" w:ascii="Times New Roman" w:hAnsi="Times New Roman" w:eastAsiaTheme="minorEastAsia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  <w:lang w:val="en-US" w:eastAsia="zh-CN"/>
        </w:rPr>
        <w:t>⑦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</w:rPr>
        <w:t>句</w:t>
      </w:r>
      <w:r>
        <w:rPr>
          <w:rFonts w:hint="eastAsia" w:ascii="Times New Roman" w:hAnsi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  <w:lang w:val="en-US" w:eastAsia="zh-CN"/>
        </w:rPr>
        <w:t>画线处逗号应改为顿号。</w:t>
      </w:r>
    </w:p>
    <w:p w14:paraId="2847ACB9">
      <w:pPr>
        <w:pStyle w:val="21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10" w:firstLineChars="100"/>
        <w:textAlignment w:val="auto"/>
        <w:rPr>
          <w:color w:val="auto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</w:rPr>
        <w:t>请在第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1"/>
          <w:szCs w:val="22"/>
          <w:highlight w:val="none"/>
          <w:shd w:val="clear" w:color="auto" w:fill="auto"/>
          <w:lang w:val="en-US" w:eastAsia="zh-CN" w:bidi="ar-SA"/>
        </w:rPr>
        <w:t>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</w:rPr>
        <w:t>句横线处将句子补充完整。要求：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使上下文语意连贯，与上文画线部分结构基本一致，不超过15个字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</w:rPr>
        <w:t>。将答案写在答题卡上。（3分）</w:t>
      </w:r>
    </w:p>
    <w:p w14:paraId="2FFEC160">
      <w:pPr>
        <w:pStyle w:val="20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after="0" w:line="360" w:lineRule="exact"/>
        <w:textAlignment w:val="auto"/>
        <w:rPr>
          <w:color w:val="auto"/>
          <w:highlight w:val="none"/>
          <w:shd w:val="clear" w:color="auto" w:fill="auto"/>
        </w:rPr>
      </w:pPr>
    </w:p>
    <w:p w14:paraId="11D56413">
      <w:pPr>
        <w:pStyle w:val="20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after="0" w:line="360" w:lineRule="exact"/>
        <w:textAlignment w:val="auto"/>
        <w:rPr>
          <w:color w:val="auto"/>
          <w:highlight w:val="none"/>
          <w:shd w:val="clear" w:color="auto" w:fill="auto"/>
        </w:rPr>
      </w:pPr>
      <w:r>
        <w:rPr>
          <w:color w:val="auto"/>
          <w:highlight w:val="none"/>
          <w:shd w:val="clear" w:color="auto" w:fill="auto"/>
        </w:rPr>
        <w:t>21．微写作</w:t>
      </w:r>
      <w:r>
        <w:rPr>
          <w:rFonts w:hint="eastAsia"/>
          <w:color w:val="auto"/>
          <w:spacing w:val="-8"/>
          <w:highlight w:val="none"/>
          <w:shd w:val="clear" w:color="auto" w:fill="auto"/>
        </w:rPr>
        <w:t>（</w:t>
      </w:r>
      <w:r>
        <w:rPr>
          <w:color w:val="auto"/>
          <w:spacing w:val="-8"/>
          <w:highlight w:val="none"/>
          <w:shd w:val="clear" w:color="auto" w:fill="auto"/>
        </w:rPr>
        <w:t>10</w:t>
      </w:r>
      <w:r>
        <w:rPr>
          <w:rFonts w:hint="eastAsia"/>
          <w:color w:val="auto"/>
          <w:spacing w:val="-8"/>
          <w:highlight w:val="none"/>
          <w:shd w:val="clear" w:color="auto" w:fill="auto"/>
        </w:rPr>
        <w:t>分）</w:t>
      </w:r>
    </w:p>
    <w:p w14:paraId="426CE2ED">
      <w:pPr>
        <w:pStyle w:val="21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04"/>
        <w:textAlignment w:val="auto"/>
        <w:rPr>
          <w:color w:val="auto"/>
          <w:spacing w:val="-4"/>
          <w:highlight w:val="none"/>
          <w:shd w:val="clear" w:color="auto" w:fill="auto"/>
        </w:rPr>
      </w:pPr>
      <w:r>
        <w:rPr>
          <w:color w:val="auto"/>
          <w:spacing w:val="-4"/>
          <w:highlight w:val="none"/>
          <w:shd w:val="clear" w:color="auto" w:fill="auto"/>
        </w:rPr>
        <w:t>从下面三个题目中任选一题，按要求作答。不超过150字。</w:t>
      </w:r>
      <w:r>
        <w:rPr>
          <w:color w:val="auto"/>
          <w:spacing w:val="-4"/>
          <w:highlight w:val="none"/>
          <w:shd w:val="clear" w:color="auto" w:fill="auto"/>
          <w:em w:val="dot"/>
        </w:rPr>
        <w:t>不透露所在学校及个人信息</w:t>
      </w:r>
      <w:r>
        <w:rPr>
          <w:color w:val="auto"/>
          <w:spacing w:val="-4"/>
          <w:highlight w:val="none"/>
          <w:shd w:val="clear" w:color="auto" w:fill="auto"/>
        </w:rPr>
        <w:t>。</w:t>
      </w:r>
    </w:p>
    <w:p w14:paraId="738319F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）毕业前，老师请同学们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学弟学妹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分享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在高三时使用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人工智能赋能语文学习的经验。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请写下你的使用经验。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要求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所写经验具体，切实，易操作。</w:t>
      </w:r>
    </w:p>
    <w:p w14:paraId="386459F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cs="宋体"/>
          <w:color w:val="auto"/>
          <w:spacing w:val="7"/>
          <w:sz w:val="21"/>
          <w:szCs w:val="21"/>
          <w:highlight w:val="none"/>
          <w:shd w:val="clear" w:color="auto" w:fill="auto"/>
          <w:lang w:val="en-US" w:eastAsia="zh-CN"/>
        </w:rPr>
        <w:t>曾经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shd w:val="clear" w:color="auto" w:fill="auto"/>
        </w:rPr>
        <w:t>读过的许多文字，总是在多年之后，再度击中当下的你我，这可被视为</w:t>
      </w:r>
      <w:r>
        <w:rPr>
          <w:rFonts w:hint="eastAsia" w:ascii="宋体" w:hAnsi="宋体" w:cs="宋体"/>
          <w:color w:val="auto"/>
          <w:spacing w:val="7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shd w:val="clear" w:color="auto" w:fill="auto"/>
        </w:rPr>
        <w:t>生命</w:t>
      </w:r>
      <w:r>
        <w:rPr>
          <w:rFonts w:hint="eastAsia" w:ascii="宋体" w:hAnsi="宋体" w:cs="宋体"/>
          <w:color w:val="auto"/>
          <w:spacing w:val="7"/>
          <w:sz w:val="21"/>
          <w:szCs w:val="21"/>
          <w:highlight w:val="none"/>
          <w:shd w:val="clear" w:color="auto" w:fill="auto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shd w:val="clear" w:color="auto" w:fill="auto"/>
        </w:rPr>
        <w:t>的文学时刻</w:t>
      </w:r>
      <w:r>
        <w:rPr>
          <w:rFonts w:hint="eastAsia" w:ascii="宋体" w:hAnsi="宋体" w:cs="宋体"/>
          <w:color w:val="auto"/>
          <w:spacing w:val="7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shd w:val="clear" w:color="auto" w:fill="auto"/>
        </w:rPr>
        <w:t>。</w:t>
      </w:r>
      <w:r>
        <w:rPr>
          <w:rFonts w:hint="eastAsia" w:ascii="宋体" w:hAnsi="宋体" w:cs="宋体"/>
          <w:color w:val="auto"/>
          <w:spacing w:val="7"/>
          <w:sz w:val="21"/>
          <w:szCs w:val="21"/>
          <w:highlight w:val="none"/>
          <w:shd w:val="clear" w:color="auto" w:fill="auto"/>
          <w:lang w:val="en-US" w:eastAsia="zh-CN"/>
        </w:rPr>
        <w:t>请描述你</w:t>
      </w:r>
      <w:r>
        <w:rPr>
          <w:rFonts w:hint="eastAsia" w:ascii="宋体" w:hAnsi="宋体" w:cs="宋体"/>
          <w:color w:val="auto"/>
          <w:spacing w:val="7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shd w:val="clear" w:color="auto" w:fill="auto"/>
        </w:rPr>
        <w:t>生命中的文学时刻</w:t>
      </w:r>
      <w:r>
        <w:rPr>
          <w:rFonts w:hint="eastAsia" w:ascii="宋体" w:hAnsi="宋体" w:cs="宋体"/>
          <w:color w:val="auto"/>
          <w:spacing w:val="7"/>
          <w:sz w:val="21"/>
          <w:szCs w:val="21"/>
          <w:highlight w:val="none"/>
          <w:shd w:val="clear" w:color="auto" w:fill="auto"/>
          <w:lang w:eastAsia="zh-CN"/>
        </w:rPr>
        <w:t>”。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shd w:val="clear" w:color="auto" w:fill="auto"/>
        </w:rPr>
        <w:t>要求：</w:t>
      </w:r>
      <w:r>
        <w:rPr>
          <w:rFonts w:hint="eastAsia" w:ascii="宋体" w:hAnsi="宋体" w:cs="宋体"/>
          <w:color w:val="auto"/>
          <w:spacing w:val="7"/>
          <w:sz w:val="21"/>
          <w:szCs w:val="21"/>
          <w:highlight w:val="none"/>
          <w:shd w:val="clear" w:color="auto" w:fill="auto"/>
          <w:lang w:val="en-US" w:eastAsia="zh-CN"/>
        </w:rPr>
        <w:t>描写细致，语言得体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shd w:val="clear" w:color="auto" w:fill="auto"/>
        </w:rPr>
        <w:t>。</w:t>
      </w:r>
    </w:p>
    <w:p w14:paraId="4325B1A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exact"/>
        <w:ind w:firstLine="202" w:firstLineChars="100"/>
        <w:jc w:val="both"/>
        <w:textAlignment w:val="auto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shd w:val="clear" w:color="auto" w:fill="auto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shd w:val="clear" w:color="auto" w:fill="auto"/>
        </w:rPr>
        <w:t>请以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shd w:val="clear" w:color="auto" w:fill="auto"/>
        </w:rPr>
        <w:t>你不要徘徊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shd w:val="clear" w:color="auto" w:fill="auto"/>
        </w:rPr>
        <w:t>为题目</w:t>
      </w:r>
      <w:r>
        <w:rPr>
          <w:rFonts w:hint="eastAsia" w:ascii="宋体" w:hAnsi="宋体" w:cs="宋体"/>
          <w:color w:val="auto"/>
          <w:spacing w:val="-4"/>
          <w:sz w:val="21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shd w:val="clear" w:color="auto" w:fill="auto"/>
        </w:rPr>
        <w:t>写一首小诗或一段抒情文字。要求：感情真挚，语言生动，有感染力。</w:t>
      </w:r>
    </w:p>
    <w:p w14:paraId="51B469AA">
      <w:pPr>
        <w:pStyle w:val="2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left="0" w:leftChars="0" w:firstLine="0" w:firstLineChars="0"/>
        <w:textAlignment w:val="auto"/>
        <w:rPr>
          <w:rFonts w:eastAsia="宋体"/>
          <w:color w:val="auto"/>
          <w:highlight w:val="none"/>
          <w:shd w:val="clear" w:color="auto" w:fill="auto"/>
        </w:rPr>
      </w:pPr>
    </w:p>
    <w:p w14:paraId="4C67B40D">
      <w:pPr>
        <w:pStyle w:val="2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left="0" w:leftChars="0" w:firstLine="0" w:firstLineChars="0"/>
        <w:textAlignment w:val="auto"/>
        <w:rPr>
          <w:rFonts w:eastAsia="宋体"/>
          <w:color w:val="auto"/>
          <w:highlight w:val="none"/>
          <w:shd w:val="clear" w:color="auto" w:fill="auto"/>
        </w:rPr>
      </w:pPr>
      <w:r>
        <w:rPr>
          <w:rFonts w:eastAsia="宋体"/>
          <w:color w:val="auto"/>
          <w:highlight w:val="none"/>
          <w:shd w:val="clear" w:color="auto" w:fill="auto"/>
        </w:rPr>
        <w:t>22．作文（50分）</w:t>
      </w:r>
    </w:p>
    <w:p w14:paraId="17B17BC0">
      <w:pPr>
        <w:pStyle w:val="21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04"/>
        <w:textAlignment w:val="auto"/>
        <w:rPr>
          <w:rFonts w:hint="default" w:eastAsia="宋体"/>
          <w:color w:val="auto"/>
          <w:spacing w:val="-4"/>
          <w:highlight w:val="none"/>
          <w:shd w:val="clear" w:color="auto" w:fill="auto"/>
          <w:lang w:val="en-US" w:eastAsia="zh-CN"/>
        </w:rPr>
      </w:pPr>
      <w:r>
        <w:rPr>
          <w:rFonts w:eastAsia="宋体"/>
          <w:color w:val="auto"/>
          <w:spacing w:val="-4"/>
          <w:highlight w:val="none"/>
          <w:shd w:val="clear" w:color="auto" w:fill="auto"/>
        </w:rPr>
        <w:t>从下面两个题目中任选一题，按要求作答。不少于700字。</w:t>
      </w:r>
      <w:r>
        <w:rPr>
          <w:rFonts w:hint="eastAsia" w:eastAsia="宋体"/>
          <w:color w:val="auto"/>
          <w:spacing w:val="-4"/>
          <w:highlight w:val="none"/>
          <w:shd w:val="clear" w:color="auto" w:fill="auto"/>
          <w:em w:val="dot"/>
          <w:lang w:val="en-US" w:eastAsia="zh-CN"/>
        </w:rPr>
        <w:t>将题目写在答题卡上</w:t>
      </w:r>
      <w:r>
        <w:rPr>
          <w:rFonts w:hint="eastAsia"/>
          <w:color w:val="auto"/>
          <w:spacing w:val="-4"/>
          <w:highlight w:val="none"/>
          <w:shd w:val="clear" w:color="auto" w:fill="auto"/>
          <w:lang w:val="en-US" w:eastAsia="zh-CN"/>
        </w:rPr>
        <w:t>。</w:t>
      </w:r>
      <w:r>
        <w:rPr>
          <w:rFonts w:eastAsia="宋体"/>
          <w:color w:val="auto"/>
          <w:spacing w:val="-4"/>
          <w:highlight w:val="none"/>
          <w:shd w:val="clear" w:color="auto" w:fill="auto"/>
          <w:em w:val="dot"/>
        </w:rPr>
        <w:t>不透露所在学校及个人信息</w:t>
      </w:r>
      <w:r>
        <w:rPr>
          <w:rFonts w:eastAsia="宋体"/>
          <w:color w:val="auto"/>
          <w:spacing w:val="-4"/>
          <w:highlight w:val="none"/>
          <w:shd w:val="clear" w:color="auto" w:fill="auto"/>
        </w:rPr>
        <w:t>。</w:t>
      </w:r>
    </w:p>
    <w:p w14:paraId="40C856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210" w:firstLineChars="100"/>
        <w:textAlignment w:val="auto"/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（1）社会如同一个舞台，每个人都是这个舞台上的一个角色。社会发展，舞台变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化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eastAsia="zh-CN"/>
        </w:rPr>
        <w:t>；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个人成长，角色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转换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。角色和舞台关联紧密。</w:t>
      </w:r>
    </w:p>
    <w:p w14:paraId="533279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zCs w:val="21"/>
          <w:highlight w:val="none"/>
          <w:shd w:val="clear" w:color="auto" w:fill="auto"/>
        </w:rPr>
        <w:t>请以“</w:t>
      </w:r>
      <w:r>
        <w:rPr>
          <w:rFonts w:hint="eastAsia" w:ascii="Times New Roman" w:hAnsi="Times New Roman" w:eastAsia="黑体" w:cs="Times New Roman"/>
          <w:bCs/>
          <w:color w:val="auto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角色与舞台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auto"/>
        </w:rPr>
        <w:t>”为题，写一篇议论文。</w:t>
      </w:r>
    </w:p>
    <w:p w14:paraId="1EE1AF9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zCs w:val="21"/>
          <w:highlight w:val="none"/>
          <w:shd w:val="clear" w:color="auto" w:fill="auto"/>
        </w:rPr>
        <w:t>要求：论点明确，论据充实，论证合理；语言流畅，书写清晰。</w:t>
      </w:r>
    </w:p>
    <w:p w14:paraId="1873438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textAlignment w:val="auto"/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</w:pP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（2）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当列车驶入车站，或许是归来，或许是稍作停留便驶向远方……人的成长如同行驶的列车，成长过程中的关键节点就如同一个个“车站”。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当人生的列车驶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入“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车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  <w:lang w:val="en-US" w:eastAsia="zh-CN"/>
        </w:rPr>
        <w:t>站”，都会</w:t>
      </w:r>
      <w:r>
        <w:rPr>
          <w:rFonts w:hint="eastAsia" w:ascii="Times New Roman" w:hAnsi="Times New Roman" w:eastAsia="楷体"/>
          <w:color w:val="auto"/>
          <w:szCs w:val="21"/>
          <w:highlight w:val="none"/>
          <w:shd w:val="clear" w:color="auto" w:fill="auto"/>
        </w:rPr>
        <w:t>发生动人的故事。</w:t>
      </w:r>
    </w:p>
    <w:p w14:paraId="14F3E3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请以“</w:t>
      </w:r>
      <w:r>
        <w:rPr>
          <w:rFonts w:hint="eastAsia" w:ascii="Times New Roman" w:hAnsi="Times New Roman" w:eastAsia="黑体" w:cs="Times New Roman"/>
          <w:bCs/>
          <w:color w:val="auto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当列车驶入车站</w:t>
      </w:r>
      <w:r>
        <w:rPr>
          <w:rFonts w:hint="eastAsia"/>
          <w:color w:val="auto"/>
          <w:highlight w:val="none"/>
          <w:shd w:val="clear" w:color="auto" w:fill="auto"/>
        </w:rPr>
        <w:t>”为题，写一篇记叙文。　　</w:t>
      </w:r>
    </w:p>
    <w:p w14:paraId="4D3902A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楷体" w:hAnsi="楷体" w:eastAsia="楷体" w:cs="楷体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要求：思想健康；内容充实、合理，有细节描写；语言流畅，书写清晰。</w:t>
      </w:r>
    </w:p>
    <w:p w14:paraId="68C4EBF8">
      <w:pPr>
        <w:shd w:val="clear"/>
        <w:jc w:val="both"/>
        <w:rPr>
          <w:rFonts w:hint="eastAsia" w:ascii="楷体" w:hAnsi="楷体" w:eastAsia="楷体"/>
          <w:color w:val="auto"/>
          <w:sz w:val="21"/>
          <w:szCs w:val="21"/>
          <w:highlight w:val="none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9B3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6AE3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6AE3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94ED4"/>
    <w:multiLevelType w:val="singleLevel"/>
    <w:tmpl w:val="8FC94ED4"/>
    <w:lvl w:ilvl="0" w:tentative="0">
      <w:start w:val="4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4D57"/>
    <w:rsid w:val="030F42BB"/>
    <w:rsid w:val="0E371039"/>
    <w:rsid w:val="0FEF550A"/>
    <w:rsid w:val="0FF72DB6"/>
    <w:rsid w:val="15EA158A"/>
    <w:rsid w:val="26C690D3"/>
    <w:rsid w:val="2DEF47AE"/>
    <w:rsid w:val="2DF79A6F"/>
    <w:rsid w:val="2FEB3D43"/>
    <w:rsid w:val="35F236DA"/>
    <w:rsid w:val="37FF3405"/>
    <w:rsid w:val="3AE7F03D"/>
    <w:rsid w:val="3E7E1ED4"/>
    <w:rsid w:val="3F5CA257"/>
    <w:rsid w:val="3F7E8D43"/>
    <w:rsid w:val="3FFC6853"/>
    <w:rsid w:val="3FFD3A40"/>
    <w:rsid w:val="4EFAB666"/>
    <w:rsid w:val="4FFFA831"/>
    <w:rsid w:val="514812D5"/>
    <w:rsid w:val="517FFAC3"/>
    <w:rsid w:val="575979EB"/>
    <w:rsid w:val="579A394E"/>
    <w:rsid w:val="5DBFC8AB"/>
    <w:rsid w:val="5E5E2800"/>
    <w:rsid w:val="5F7B1E82"/>
    <w:rsid w:val="5F979640"/>
    <w:rsid w:val="5FBA0B46"/>
    <w:rsid w:val="5FBFBAF0"/>
    <w:rsid w:val="5FCD4D89"/>
    <w:rsid w:val="5FDFAB7C"/>
    <w:rsid w:val="5FEE651D"/>
    <w:rsid w:val="5FFE748F"/>
    <w:rsid w:val="5FFF42A8"/>
    <w:rsid w:val="5FFFB853"/>
    <w:rsid w:val="6DD6E35E"/>
    <w:rsid w:val="6DEFD91A"/>
    <w:rsid w:val="6DFFF31E"/>
    <w:rsid w:val="6F6F9A7B"/>
    <w:rsid w:val="6F77B39A"/>
    <w:rsid w:val="6FFBB018"/>
    <w:rsid w:val="70338A0F"/>
    <w:rsid w:val="75FF12BD"/>
    <w:rsid w:val="767F4B34"/>
    <w:rsid w:val="76FB2D2F"/>
    <w:rsid w:val="76FB5A86"/>
    <w:rsid w:val="77F03861"/>
    <w:rsid w:val="77FEDEB1"/>
    <w:rsid w:val="77FF5028"/>
    <w:rsid w:val="77FFDC74"/>
    <w:rsid w:val="77FFDD55"/>
    <w:rsid w:val="79FD0FF4"/>
    <w:rsid w:val="7B7FA37F"/>
    <w:rsid w:val="7BBF58D9"/>
    <w:rsid w:val="7D97DF06"/>
    <w:rsid w:val="7DF79D39"/>
    <w:rsid w:val="7E157D4F"/>
    <w:rsid w:val="7ECED6C9"/>
    <w:rsid w:val="7EDF1FE5"/>
    <w:rsid w:val="7EFAC98D"/>
    <w:rsid w:val="7F6BD56A"/>
    <w:rsid w:val="7F7DC80F"/>
    <w:rsid w:val="7FAF1E5C"/>
    <w:rsid w:val="7FDBC83E"/>
    <w:rsid w:val="7FDF0B69"/>
    <w:rsid w:val="7FFA9C39"/>
    <w:rsid w:val="7FFBC39F"/>
    <w:rsid w:val="7FFDA3BE"/>
    <w:rsid w:val="9BFE10F6"/>
    <w:rsid w:val="9EFEA73D"/>
    <w:rsid w:val="9FB72848"/>
    <w:rsid w:val="9FC73DB2"/>
    <w:rsid w:val="A7FD3112"/>
    <w:rsid w:val="B1DE2936"/>
    <w:rsid w:val="B7BF1BCB"/>
    <w:rsid w:val="BAEF1EFE"/>
    <w:rsid w:val="BB7EA42D"/>
    <w:rsid w:val="BBDF3DAA"/>
    <w:rsid w:val="BDD38C38"/>
    <w:rsid w:val="BEF670F0"/>
    <w:rsid w:val="BF2BC2DB"/>
    <w:rsid w:val="BF6FC17C"/>
    <w:rsid w:val="BFF220AB"/>
    <w:rsid w:val="C35F301D"/>
    <w:rsid w:val="C8D8E13A"/>
    <w:rsid w:val="CDD1AA65"/>
    <w:rsid w:val="CDFB3203"/>
    <w:rsid w:val="D03F1328"/>
    <w:rsid w:val="D6BF7B6F"/>
    <w:rsid w:val="D76B2E67"/>
    <w:rsid w:val="D7FBAF28"/>
    <w:rsid w:val="DAFEBEE8"/>
    <w:rsid w:val="DBFB3FC0"/>
    <w:rsid w:val="DCAC8232"/>
    <w:rsid w:val="DE7F50C8"/>
    <w:rsid w:val="DEFFFDA3"/>
    <w:rsid w:val="DF8F4AA2"/>
    <w:rsid w:val="DFD5E687"/>
    <w:rsid w:val="DFDE0132"/>
    <w:rsid w:val="DFFFA547"/>
    <w:rsid w:val="E178409B"/>
    <w:rsid w:val="E2DF4526"/>
    <w:rsid w:val="ECF794B0"/>
    <w:rsid w:val="ED7FA788"/>
    <w:rsid w:val="EDF9F58C"/>
    <w:rsid w:val="EE9F410D"/>
    <w:rsid w:val="EEEF555E"/>
    <w:rsid w:val="EEFF4D57"/>
    <w:rsid w:val="EFF60B09"/>
    <w:rsid w:val="F37F0718"/>
    <w:rsid w:val="F4FAEC9E"/>
    <w:rsid w:val="F5FADC9C"/>
    <w:rsid w:val="F5FF6792"/>
    <w:rsid w:val="F6FF616A"/>
    <w:rsid w:val="F77A391C"/>
    <w:rsid w:val="F7BF1AFD"/>
    <w:rsid w:val="F7BFCC0E"/>
    <w:rsid w:val="F7F7DCB4"/>
    <w:rsid w:val="F7FDEBF2"/>
    <w:rsid w:val="F7FE5383"/>
    <w:rsid w:val="F7FFE1BA"/>
    <w:rsid w:val="F8BD144F"/>
    <w:rsid w:val="F9FE9DAD"/>
    <w:rsid w:val="FB6F409C"/>
    <w:rsid w:val="FBB60B9A"/>
    <w:rsid w:val="FBDBC9D0"/>
    <w:rsid w:val="FBDD9613"/>
    <w:rsid w:val="FBDE610E"/>
    <w:rsid w:val="FBFEA90D"/>
    <w:rsid w:val="FC6BE784"/>
    <w:rsid w:val="FDC3C0D1"/>
    <w:rsid w:val="FDEFF2AA"/>
    <w:rsid w:val="FDF3BE4D"/>
    <w:rsid w:val="FDF73136"/>
    <w:rsid w:val="FE3F7DE3"/>
    <w:rsid w:val="FEFF1BCF"/>
    <w:rsid w:val="FF3BE04F"/>
    <w:rsid w:val="FF77F0CE"/>
    <w:rsid w:val="FFDFEBE7"/>
    <w:rsid w:val="FFF88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样式26"/>
    <w:basedOn w:val="8"/>
    <w:qFormat/>
    <w:uiPriority w:val="0"/>
    <w:pPr>
      <w:ind w:firstLine="420" w:firstLineChars="200"/>
    </w:pPr>
    <w:rPr>
      <w:sz w:val="21"/>
      <w:szCs w:val="21"/>
    </w:rPr>
  </w:style>
  <w:style w:type="paragraph" w:customStyle="1" w:styleId="8">
    <w:name w:val="样式19"/>
    <w:basedOn w:val="9"/>
    <w:qFormat/>
    <w:uiPriority w:val="0"/>
    <w:pPr>
      <w:spacing w:line="324" w:lineRule="auto"/>
    </w:pPr>
    <w:rPr>
      <w:rFonts w:eastAsia="黑体"/>
    </w:rPr>
  </w:style>
  <w:style w:type="paragraph" w:customStyle="1" w:styleId="9">
    <w:name w:val="样式15"/>
    <w:basedOn w:val="10"/>
    <w:qFormat/>
    <w:uiPriority w:val="0"/>
    <w:pPr>
      <w:spacing w:line="336" w:lineRule="auto"/>
      <w:ind w:firstLine="0" w:firstLineChars="0"/>
    </w:pPr>
    <w:rPr>
      <w:rFonts w:ascii="Times New Roman" w:hAnsi="Times New Roman" w:eastAsia="宋体"/>
    </w:rPr>
  </w:style>
  <w:style w:type="paragraph" w:customStyle="1" w:styleId="10">
    <w:name w:val="样式5"/>
    <w:basedOn w:val="11"/>
    <w:qFormat/>
    <w:uiPriority w:val="0"/>
    <w:pPr>
      <w:ind w:firstLine="480"/>
    </w:pPr>
    <w:rPr>
      <w:sz w:val="24"/>
      <w:szCs w:val="24"/>
    </w:rPr>
  </w:style>
  <w:style w:type="paragraph" w:customStyle="1" w:styleId="11">
    <w:name w:val="样式22"/>
    <w:basedOn w:val="1"/>
    <w:qFormat/>
    <w:uiPriority w:val="0"/>
    <w:pPr>
      <w:snapToGrid w:val="0"/>
      <w:spacing w:line="286" w:lineRule="auto"/>
      <w:ind w:firstLine="420" w:firstLineChars="200"/>
    </w:pPr>
    <w:rPr>
      <w:rFonts w:ascii="黑体" w:hAnsi="黑体" w:eastAsia="黑体"/>
      <w:bCs/>
      <w:szCs w:val="21"/>
    </w:rPr>
  </w:style>
  <w:style w:type="paragraph" w:customStyle="1" w:styleId="12">
    <w:name w:val="样式38"/>
    <w:basedOn w:val="7"/>
    <w:qFormat/>
    <w:uiPriority w:val="0"/>
    <w:pPr>
      <w:ind w:firstLine="0" w:firstLineChars="0"/>
      <w:jc w:val="center"/>
    </w:pPr>
  </w:style>
  <w:style w:type="paragraph" w:customStyle="1" w:styleId="13">
    <w:name w:val="样式30"/>
    <w:basedOn w:val="14"/>
    <w:qFormat/>
    <w:uiPriority w:val="0"/>
    <w:pPr>
      <w:snapToGrid w:val="0"/>
      <w:spacing w:after="0" w:line="336" w:lineRule="auto"/>
      <w:ind w:left="349" w:hanging="349" w:hangingChars="166"/>
      <w:contextualSpacing/>
      <w:jc w:val="both"/>
    </w:pPr>
    <w:rPr>
      <w:rFonts w:ascii="Times New Roman" w:hAnsi="Times New Roman" w:eastAsia="宋体" w:cs="Times New Roman"/>
      <w:sz w:val="21"/>
      <w:szCs w:val="21"/>
      <w14:ligatures w14:val="none"/>
    </w:rPr>
  </w:style>
  <w:style w:type="paragraph" w:customStyle="1" w:styleId="14">
    <w:name w:val="样式27"/>
    <w:basedOn w:val="15"/>
    <w:qFormat/>
    <w:uiPriority w:val="0"/>
    <w:pPr>
      <w:ind w:left="265" w:hanging="265"/>
    </w:pPr>
    <w:rPr>
      <w:sz w:val="21"/>
      <w:szCs w:val="21"/>
    </w:rPr>
  </w:style>
  <w:style w:type="paragraph" w:customStyle="1" w:styleId="15">
    <w:name w:val="样式12"/>
    <w:basedOn w:val="16"/>
    <w:qFormat/>
    <w:uiPriority w:val="0"/>
    <w:pPr>
      <w:spacing w:line="336" w:lineRule="auto"/>
    </w:pPr>
  </w:style>
  <w:style w:type="paragraph" w:customStyle="1" w:styleId="16">
    <w:name w:val="样式7"/>
    <w:basedOn w:val="17"/>
    <w:qFormat/>
    <w:uiPriority w:val="0"/>
  </w:style>
  <w:style w:type="paragraph" w:customStyle="1" w:styleId="17">
    <w:name w:val="样式2"/>
    <w:basedOn w:val="18"/>
    <w:qFormat/>
    <w:uiPriority w:val="0"/>
    <w:pPr>
      <w:ind w:left="302" w:hanging="302"/>
    </w:pPr>
    <w:rPr>
      <w:sz w:val="24"/>
      <w:szCs w:val="24"/>
    </w:rPr>
  </w:style>
  <w:style w:type="paragraph" w:customStyle="1" w:styleId="18">
    <w:name w:val="样式21"/>
    <w:basedOn w:val="1"/>
    <w:qFormat/>
    <w:uiPriority w:val="0"/>
    <w:pPr>
      <w:snapToGrid w:val="0"/>
      <w:spacing w:line="286" w:lineRule="auto"/>
      <w:ind w:left="265" w:hanging="265" w:hangingChars="126"/>
      <w:contextualSpacing/>
    </w:pPr>
    <w:rPr>
      <w:rFonts w:ascii="Times New Roman" w:hAnsi="Times New Roman"/>
      <w:szCs w:val="21"/>
    </w:rPr>
  </w:style>
  <w:style w:type="paragraph" w:customStyle="1" w:styleId="19">
    <w:name w:val="样式34"/>
    <w:basedOn w:val="1"/>
    <w:qFormat/>
    <w:uiPriority w:val="0"/>
    <w:pPr>
      <w:snapToGrid w:val="0"/>
      <w:spacing w:after="0" w:line="336" w:lineRule="auto"/>
      <w:ind w:left="895" w:leftChars="167" w:hanging="544" w:hangingChars="259"/>
      <w:contextualSpacing/>
      <w:jc w:val="both"/>
    </w:pPr>
    <w:rPr>
      <w:rFonts w:ascii="Times New Roman" w:hAnsi="Times New Roman" w:eastAsia="宋体" w:cs="Times New Roman"/>
      <w:sz w:val="21"/>
      <w:szCs w:val="21"/>
      <w14:ligatures w14:val="none"/>
    </w:rPr>
  </w:style>
  <w:style w:type="paragraph" w:customStyle="1" w:styleId="20">
    <w:name w:val="样式35"/>
    <w:basedOn w:val="13"/>
    <w:qFormat/>
    <w:uiPriority w:val="0"/>
    <w:pPr>
      <w:snapToGrid w:val="0"/>
      <w:spacing w:line="312" w:lineRule="auto"/>
      <w:ind w:left="420" w:hanging="420" w:hangingChars="200"/>
      <w:contextualSpacing/>
    </w:pPr>
    <w:rPr>
      <w:rFonts w:ascii="Times New Roman" w:hAnsi="Times New Roman" w:eastAsia="宋体" w:cs="Times New Roman"/>
      <w:szCs w:val="21"/>
    </w:rPr>
  </w:style>
  <w:style w:type="paragraph" w:customStyle="1" w:styleId="21">
    <w:name w:val="样式24"/>
    <w:basedOn w:val="22"/>
    <w:qFormat/>
    <w:uiPriority w:val="0"/>
    <w:pPr>
      <w:ind w:firstLine="420"/>
    </w:pPr>
    <w:rPr>
      <w:sz w:val="21"/>
      <w:szCs w:val="21"/>
    </w:rPr>
  </w:style>
  <w:style w:type="paragraph" w:customStyle="1" w:styleId="22">
    <w:name w:val="样式11"/>
    <w:basedOn w:val="23"/>
    <w:qFormat/>
    <w:uiPriority w:val="0"/>
    <w:pPr>
      <w:spacing w:line="336" w:lineRule="auto"/>
    </w:pPr>
    <w:rPr>
      <w:rFonts w:hAnsi="Times New Roman"/>
    </w:rPr>
  </w:style>
  <w:style w:type="paragraph" w:customStyle="1" w:styleId="23">
    <w:name w:val="样式6"/>
    <w:basedOn w:val="17"/>
    <w:qFormat/>
    <w:uiPriority w:val="0"/>
    <w:pPr>
      <w:ind w:left="0" w:firstLine="480" w:firstLineChars="200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9058</Words>
  <Characters>9258</Characters>
  <Lines>0</Lines>
  <Paragraphs>0</Paragraphs>
  <TotalTime>89</TotalTime>
  <ScaleCrop>false</ScaleCrop>
  <LinksUpToDate>false</LinksUpToDate>
  <CharactersWithSpaces>9763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2026-03-11T09:08:00Z</dcterms:created>
  <dc:creator>小猫猫不吃鱼</dc:creator>
  <cp:lastModifiedBy>谢政满</cp:lastModifiedBy>
  <cp:lastPrinted>2026-03-16T18:56:00Z</cp:lastPrinted>
  <dcterms:modified xsi:type="dcterms:W3CDTF">2026-03-23T07:12:26Z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27FBDCAE7D96E33C1E86A76957C67CB1_41</vt:lpwstr>
  </property>
  <property fmtid="{D5CDD505-2E9C-101B-9397-08002B2CF9AE}" pid="4" name="KSOTemplateDocerSaveRecord">
    <vt:lpwstr>eyJoZGlkIjoiMDNhMTVjMzhiNzEzYmIwYTczMzNmZDRmNTlkNjI1MTEiLCJ1c2VySWQiOiI1NjcxMjE5NDEifQ==</vt:lpwstr>
  </property>
</Properties>
</file>